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2AB1" w14:textId="77777777" w:rsidR="004F4D85" w:rsidRDefault="004F4D85" w:rsidP="004F4D85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0C72" wp14:editId="47475166">
                <wp:simplePos x="0" y="0"/>
                <wp:positionH relativeFrom="margin">
                  <wp:align>center</wp:align>
                </wp:positionH>
                <wp:positionV relativeFrom="paragraph">
                  <wp:posOffset>-770255</wp:posOffset>
                </wp:positionV>
                <wp:extent cx="1638300" cy="100584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D959C" w14:textId="3EF2B866" w:rsidR="004F4D85" w:rsidRDefault="00FD3EBE" w:rsidP="004F4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8FB0C" wp14:editId="1FE5FB1B">
                                  <wp:extent cx="1449070" cy="849630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Ceti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10C72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0;margin-top:-60.65pt;width:129pt;height:79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" fillcolor="window" stroked="f" strokeweight=".5pt">
                <v:textbox>
                  <w:txbxContent>
                    <w:p w14:paraId="610D959C" w14:textId="3EF2B866" w:rsidR="004F4D85" w:rsidRDefault="00FD3EBE" w:rsidP="004F4D85">
                      <w:r>
                        <w:rPr>
                          <w:noProof/>
                        </w:rPr>
                        <w:drawing>
                          <wp:inline distT="0" distB="0" distL="0" distR="0" wp14:anchorId="0098FB0C" wp14:editId="1FE5FB1B">
                            <wp:extent cx="1449070" cy="849630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Cetim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0" cy="849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4F4D85" w:rsidRPr="00FD3EBE" w14:paraId="549824D4" w14:textId="77777777" w:rsidTr="00557C0C">
        <w:tc>
          <w:tcPr>
            <w:tcW w:w="2268" w:type="dxa"/>
            <w:vAlign w:val="center"/>
          </w:tcPr>
          <w:p w14:paraId="0EC7867F" w14:textId="5D07560C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</w:p>
          <w:p w14:paraId="177F6079" w14:textId="08649835" w:rsidR="004F4D85" w:rsidRPr="00FD3EBE" w:rsidRDefault="00FD3EBE" w:rsidP="00557C0C">
            <w:pPr>
              <w:jc w:val="center"/>
              <w:rPr>
                <w:i/>
                <w:lang w:val="en-GB"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08DF0425" wp14:editId="6FE335AE">
                  <wp:extent cx="1182370" cy="4095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Satt-Aquitai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5BAEE" w14:textId="162FE786" w:rsidR="004F4D85" w:rsidRPr="00FD3EBE" w:rsidRDefault="004F4D85" w:rsidP="00FD3EBE">
            <w:pPr>
              <w:rPr>
                <w:i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510FDC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612C80" wp14:editId="40F4E20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</wp:posOffset>
                      </wp:positionV>
                      <wp:extent cx="853440" cy="693420"/>
                      <wp:effectExtent l="0" t="0" r="381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693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EACD9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29EC0E" wp14:editId="6A51AC26">
                                        <wp:extent cx="553972" cy="518160"/>
                                        <wp:effectExtent l="0" t="0" r="0" b="0"/>
                                        <wp:docPr id="156" name="Image 156" descr="Résultat de recherche d'images pour &quot;axlr sat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 descr="Résultat de recherche d'images pour &quot;axlr satt&quot;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7341" cy="521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2C80" id="Zone de texte 18" o:spid="_x0000_s1027" type="#_x0000_t202" style="position:absolute;left:0;text-align:left;margin-left:21.45pt;margin-top:.5pt;width:67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" fillcolor="window" stroked="f" strokeweight=".5pt">
                      <v:textbox>
                        <w:txbxContent>
                          <w:p w14:paraId="67AEACD9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29EC0E" wp14:editId="6A51AC26">
                                  <wp:extent cx="553972" cy="518160"/>
                                  <wp:effectExtent l="0" t="0" r="0" b="0"/>
                                  <wp:docPr id="156" name="Image 156" descr="Résultat de recherche d'images pour &quot;axlr sat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 descr="Résultat de recherche d'images pour &quot;axlr satt&quot;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341" cy="521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4DA24C4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FCA83" wp14:editId="6058BE4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47625</wp:posOffset>
                      </wp:positionV>
                      <wp:extent cx="1371600" cy="45720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6308E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C19000" wp14:editId="09BE36BB">
                                        <wp:extent cx="1182370" cy="332105"/>
                                        <wp:effectExtent l="0" t="0" r="0" b="0"/>
                                        <wp:docPr id="157" name="Image 157" descr="Résultat de recherche d'images pour &quot;satt conectus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Résultat de recherche d'images pour &quot;satt conectus&quot;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32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CA83" id="Zone de texte 20" o:spid="_x0000_s1028" type="#_x0000_t202" style="position:absolute;left:0;text-align:left;margin-left:-2.85pt;margin-top:3.7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" fillcolor="window" stroked="f" strokeweight=".5pt">
                      <v:textbox>
                        <w:txbxContent>
                          <w:p w14:paraId="5A46308E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C19000" wp14:editId="09BE36BB">
                                  <wp:extent cx="1182370" cy="332105"/>
                                  <wp:effectExtent l="0" t="0" r="0" b="0"/>
                                  <wp:docPr id="157" name="Image 157" descr="Résultat de recherche d'images pour &quot;satt conectus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Résultat de recherche d'images pour &quot;satt conectus&quot;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FC155BC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7CC6F" wp14:editId="3FBA8BB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43180</wp:posOffset>
                      </wp:positionV>
                      <wp:extent cx="1371600" cy="457200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65888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2BF46E0" wp14:editId="5F0EE7AC">
                                        <wp:extent cx="1182370" cy="352425"/>
                                        <wp:effectExtent l="0" t="0" r="0" b="9525"/>
                                        <wp:docPr id="158" name="Image 15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237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CC6F" id="Zone de texte 22" o:spid="_x0000_s1029" type="#_x0000_t202" style="position:absolute;left:0;text-align:left;margin-left:-3.45pt;margin-top:3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" fillcolor="window" stroked="f" strokeweight=".5pt">
                      <v:textbox>
                        <w:txbxContent>
                          <w:p w14:paraId="61465888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BF46E0" wp14:editId="5F0EE7AC">
                                  <wp:extent cx="1182370" cy="352425"/>
                                  <wp:effectExtent l="0" t="0" r="0" b="9525"/>
                                  <wp:docPr id="158" name="Image 1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702E1AB" w14:textId="77777777" w:rsidR="004F4D85" w:rsidRPr="00FD3EBE" w:rsidRDefault="004F4D85" w:rsidP="00557C0C">
            <w:pPr>
              <w:jc w:val="center"/>
              <w:rPr>
                <w:i/>
                <w:lang w:val="en-GB"/>
              </w:rPr>
            </w:pPr>
            <w:r w:rsidRPr="00FD3EBE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F2A65" wp14:editId="795A5DF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34925</wp:posOffset>
                      </wp:positionV>
                      <wp:extent cx="1371600" cy="53340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AABB1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4F988F5" wp14:editId="6407E8CE">
                                        <wp:extent cx="1309111" cy="518160"/>
                                        <wp:effectExtent l="0" t="0" r="5715" b="0"/>
                                        <wp:docPr id="159" name="Image 159" descr="Image associé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Image associée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175" cy="520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2A65" id="Zone de texte 56" o:spid="_x0000_s1030" type="#_x0000_t202" style="position:absolute;left:0;text-align:left;margin-left:-4pt;margin-top:2.75pt;width:10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" fillcolor="window" stroked="f" strokeweight=".5pt">
                      <v:textbox>
                        <w:txbxContent>
                          <w:p w14:paraId="59DAABB1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F988F5" wp14:editId="6407E8CE">
                                  <wp:extent cx="1309111" cy="518160"/>
                                  <wp:effectExtent l="0" t="0" r="5715" b="0"/>
                                  <wp:docPr id="159" name="Image 159" descr="Image associ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Image associée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175" cy="52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D85" w14:paraId="43D2E12C" w14:textId="77777777" w:rsidTr="00557C0C">
        <w:tc>
          <w:tcPr>
            <w:tcW w:w="2268" w:type="dxa"/>
            <w:vAlign w:val="center"/>
          </w:tcPr>
          <w:p w14:paraId="6BC9AC55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32E5387C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D502D7" wp14:editId="78DAA7A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56515</wp:posOffset>
                      </wp:positionV>
                      <wp:extent cx="1371600" cy="449580"/>
                      <wp:effectExtent l="0" t="0" r="0" b="7620"/>
                      <wp:wrapNone/>
                      <wp:docPr id="104" name="Zone de tex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B23D2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19E1DD" wp14:editId="7CFACC6C">
                                        <wp:extent cx="1164319" cy="327660"/>
                                        <wp:effectExtent l="0" t="0" r="0" b="0"/>
                                        <wp:docPr id="160" name="Image 160" descr="Résultat de recherche d'images pour &quot;satt grand es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 descr="Résultat de recherche d'images pour &quot;satt grand est&quot;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0865" cy="329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02D7" id="Zone de texte 104" o:spid="_x0000_s1031" type="#_x0000_t202" style="position:absolute;left:0;text-align:left;margin-left:-3.2pt;margin-top:4.45pt;width:108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" fillcolor="window" stroked="f" strokeweight=".5pt">
                      <v:textbox>
                        <w:txbxContent>
                          <w:p w14:paraId="1E7B23D2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19E1DD" wp14:editId="7CFACC6C">
                                  <wp:extent cx="1164319" cy="327660"/>
                                  <wp:effectExtent l="0" t="0" r="0" b="0"/>
                                  <wp:docPr id="160" name="Image 160" descr="Résultat de recherche d'images pour &quot;satt grand es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Résultat de recherche d'images pour &quot;satt grand est&quot;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865" cy="329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B4AD6A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146D701C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4572A947" w14:textId="77777777" w:rsidR="004F4D85" w:rsidRDefault="004F4D85" w:rsidP="00557C0C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AD4F118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F932D" wp14:editId="289E24F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57785</wp:posOffset>
                      </wp:positionV>
                      <wp:extent cx="1219200" cy="615950"/>
                      <wp:effectExtent l="0" t="0" r="0" b="0"/>
                      <wp:wrapNone/>
                      <wp:docPr id="110" name="Zone de 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615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81563A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8D5C6D0" wp14:editId="4C38E7F0">
                                        <wp:extent cx="1051560" cy="509402"/>
                                        <wp:effectExtent l="0" t="0" r="0" b="5080"/>
                                        <wp:docPr id="161" name="Image 16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719" cy="51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F932D" id="Zone de texte 110" o:spid="_x0000_s1032" type="#_x0000_t202" style="position:absolute;left:0;text-align:left;margin-left:2.05pt;margin-top:4.55pt;width:96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" fillcolor="window" stroked="f" strokeweight=".5pt">
                      <v:textbox>
                        <w:txbxContent>
                          <w:p w14:paraId="3C81563A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D5C6D0" wp14:editId="4C38E7F0">
                                  <wp:extent cx="1051560" cy="509402"/>
                                  <wp:effectExtent l="0" t="0" r="0" b="5080"/>
                                  <wp:docPr id="161" name="Image 1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719" cy="51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631F990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FC6501" wp14:editId="4EBBB25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23495</wp:posOffset>
                      </wp:positionV>
                      <wp:extent cx="1371600" cy="546100"/>
                      <wp:effectExtent l="0" t="0" r="0" b="6350"/>
                      <wp:wrapNone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6BBE1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F026A79" wp14:editId="4ABB8597">
                                        <wp:extent cx="1158240" cy="508207"/>
                                        <wp:effectExtent l="0" t="0" r="3810" b="0"/>
                                        <wp:docPr id="162" name="Image 1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7552" cy="512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6501" id="Zone de texte 116" o:spid="_x0000_s1033" type="#_x0000_t202" style="position:absolute;left:0;text-align:left;margin-left:-2.85pt;margin-top:1.85pt;width:108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" fillcolor="window" stroked="f" strokeweight=".5pt">
                      <v:textbox>
                        <w:txbxContent>
                          <w:p w14:paraId="3E26BBE1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026A79" wp14:editId="4ABB8597">
                                  <wp:extent cx="1158240" cy="508207"/>
                                  <wp:effectExtent l="0" t="0" r="3810" b="0"/>
                                  <wp:docPr id="162" name="Imag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7552" cy="512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363FECF8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B507A0" wp14:editId="68F2470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15240</wp:posOffset>
                      </wp:positionV>
                      <wp:extent cx="1348740" cy="643890"/>
                      <wp:effectExtent l="0" t="0" r="3810" b="3810"/>
                      <wp:wrapNone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00BF69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2BBD28C" wp14:editId="4A890F90">
                                        <wp:extent cx="1182370" cy="537210"/>
                                        <wp:effectExtent l="0" t="0" r="0" b="0"/>
                                        <wp:docPr id="163" name="Image 163" descr="Résultat de recherche d'images pour &quot;satt idf innov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 10" descr="Résultat de recherche d'images pour &quot;satt idf innov&quot;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537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507A0" id="Zone de texte 122" o:spid="_x0000_s1034" type="#_x0000_t202" style="position:absolute;left:0;text-align:left;margin-left:-2.2pt;margin-top:1.2pt;width:106.2pt;height:5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" fillcolor="window" stroked="f" strokeweight=".5pt">
                      <v:textbox>
                        <w:txbxContent>
                          <w:p w14:paraId="1700BF69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BBD28C" wp14:editId="4A890F90">
                                  <wp:extent cx="1182370" cy="537210"/>
                                  <wp:effectExtent l="0" t="0" r="0" b="0"/>
                                  <wp:docPr id="163" name="Image 163" descr="Résultat de recherche d'images pour &quot;satt idf innov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 descr="Résultat de recherche d'images pour &quot;satt idf innov&quot;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D72AFE6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D04A9" wp14:editId="6FC884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48260</wp:posOffset>
                      </wp:positionV>
                      <wp:extent cx="1371600" cy="457200"/>
                      <wp:effectExtent l="0" t="0" r="0" b="0"/>
                      <wp:wrapNone/>
                      <wp:docPr id="128" name="Zone de tex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6E4D4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254080" wp14:editId="02286424">
                                        <wp:extent cx="1182370" cy="340995"/>
                                        <wp:effectExtent l="0" t="0" r="0" b="1905"/>
                                        <wp:docPr id="5" name="Image 5" descr="Résultat de recherche d'images pour &quot;satt ouest valorisation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 descr="Résultat de recherche d'images pour &quot;satt ouest valorisation&quot;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40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04A9" id="Zone de texte 128" o:spid="_x0000_s1035" type="#_x0000_t202" style="position:absolute;left:0;text-align:left;margin-left:-3pt;margin-top:3.8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" fillcolor="window" stroked="f" strokeweight=".5pt">
                      <v:textbox>
                        <w:txbxContent>
                          <w:p w14:paraId="0726E4D4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54080" wp14:editId="02286424">
                                  <wp:extent cx="1182370" cy="340995"/>
                                  <wp:effectExtent l="0" t="0" r="0" b="1905"/>
                                  <wp:docPr id="5" name="Image 5" descr="Résultat de recherche d'images pour &quot;satt ouest valorisation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Résultat de recherche d'images pour &quot;satt ouest valorisation&quot;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4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D85" w14:paraId="1CE7BB5F" w14:textId="77777777" w:rsidTr="00557C0C">
        <w:tc>
          <w:tcPr>
            <w:tcW w:w="2268" w:type="dxa"/>
            <w:vAlign w:val="center"/>
          </w:tcPr>
          <w:p w14:paraId="0C152DEE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238FA7E1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592820DA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73813B49" w14:textId="77777777" w:rsidR="004F4D85" w:rsidRDefault="004F4D85" w:rsidP="00557C0C">
            <w:pPr>
              <w:jc w:val="center"/>
              <w:rPr>
                <w:lang w:val="en-GB"/>
              </w:rPr>
            </w:pPr>
          </w:p>
          <w:p w14:paraId="3FCC5588" w14:textId="77777777" w:rsidR="004F4D85" w:rsidRDefault="004F4D85" w:rsidP="00557C0C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CFA1F8B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71DBD" wp14:editId="125CD8B8">
                      <wp:simplePos x="0" y="0"/>
                      <wp:positionH relativeFrom="column">
                        <wp:posOffset>-751840</wp:posOffset>
                      </wp:positionH>
                      <wp:positionV relativeFrom="paragraph">
                        <wp:posOffset>-17145</wp:posOffset>
                      </wp:positionV>
                      <wp:extent cx="1371600" cy="518160"/>
                      <wp:effectExtent l="0" t="0" r="0" b="0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67372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0D7C95D" wp14:editId="3154C350">
                                        <wp:extent cx="1182370" cy="481965"/>
                                        <wp:effectExtent l="0" t="0" r="0" b="0"/>
                                        <wp:docPr id="165" name="Image 165" descr="C:\Users\mcontrastin\AppData\Local\Microsoft\Windows\INetCache\Content.Word\Lutech_Logo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 26" descr="C:\Users\mcontrastin\AppData\Local\Microsoft\Windows\INetCache\Content.Word\Lutech_Logo.png"/>
                                                <pic:cNvPicPr/>
                                              </pic:nvPicPr>
                                              <pic:blipFill rotWithShape="1">
                                                <a:blip r:embed="rId2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3929" b="136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481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71DBD" id="Zone de texte 106" o:spid="_x0000_s1036" type="#_x0000_t202" style="position:absolute;left:0;text-align:left;margin-left:-59.2pt;margin-top:-1.35pt;width:108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" fillcolor="window" stroked="f" strokeweight=".5pt">
                      <v:textbox>
                        <w:txbxContent>
                          <w:p w14:paraId="62967372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D7C95D" wp14:editId="3154C350">
                                  <wp:extent cx="1182370" cy="481965"/>
                                  <wp:effectExtent l="0" t="0" r="0" b="0"/>
                                  <wp:docPr id="165" name="Image 165" descr="C:\Users\mcontrastin\AppData\Local\Microsoft\Windows\INetCache\Content.Word\Lutech_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C:\Users\mcontrastin\AppData\Local\Microsoft\Windows\INetCache\Content.Word\Lutech_Logo.png"/>
                                          <pic:cNvPicPr/>
                                        </pic:nvPicPr>
                                        <pic:blipFill rotWithShape="1"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929" b="136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481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4298E8DE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2C478" wp14:editId="1267D6DC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-5715</wp:posOffset>
                      </wp:positionV>
                      <wp:extent cx="1371600" cy="693420"/>
                      <wp:effectExtent l="0" t="0" r="0" b="0"/>
                      <wp:wrapNone/>
                      <wp:docPr id="112" name="Zone de tex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D59554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CE7302" wp14:editId="6A1EF61B">
                                        <wp:extent cx="1100455" cy="595630"/>
                                        <wp:effectExtent l="0" t="0" r="4445" b="0"/>
                                        <wp:docPr id="152" name="Image 152" descr="Résultat de recherche d'images pour &quot;satt sud est&quot;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8" descr="Résultat de recherche d'images pour &quot;satt sud est&quot;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0455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2C478" id="Zone de texte 112" o:spid="_x0000_s1037" type="#_x0000_t202" style="position:absolute;left:0;text-align:left;margin-left:-61.25pt;margin-top:-.45pt;width:108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" fillcolor="window" stroked="f" strokeweight=".5pt">
                      <v:textbox>
                        <w:txbxContent>
                          <w:p w14:paraId="1BD59554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CE7302" wp14:editId="6A1EF61B">
                                  <wp:extent cx="1100455" cy="595630"/>
                                  <wp:effectExtent l="0" t="0" r="4445" b="0"/>
                                  <wp:docPr id="152" name="Image 152" descr="Résultat de recherche d'images pour &quot;satt sud es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 descr="Résultat de recherche d'images pour &quot;satt sud est&quot;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45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F2A7086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A704B" wp14:editId="09A2B3D5">
                      <wp:simplePos x="0" y="0"/>
                      <wp:positionH relativeFrom="column">
                        <wp:posOffset>-781685</wp:posOffset>
                      </wp:positionH>
                      <wp:positionV relativeFrom="paragraph">
                        <wp:posOffset>45720</wp:posOffset>
                      </wp:positionV>
                      <wp:extent cx="1371600" cy="457200"/>
                      <wp:effectExtent l="0" t="0" r="0" b="0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456AE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D0E2821" wp14:editId="13264871">
                                        <wp:extent cx="1182370" cy="364490"/>
                                        <wp:effectExtent l="0" t="0" r="0" b="0"/>
                                        <wp:docPr id="153" name="Image 153" descr="C:\Users\mcontrastin\AppData\Local\Microsoft\Windows\INetCache\Content.Word\Pulsalys_logo_2015_H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Image 27" descr="C:\Users\mcontrastin\AppData\Local\Microsoft\Windows\INetCache\Content.Word\Pulsalys_logo_2015_HD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370" cy="364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A704B" id="Zone de texte 118" o:spid="_x0000_s1038" type="#_x0000_t202" style="position:absolute;left:0;text-align:left;margin-left:-61.55pt;margin-top:3.6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" fillcolor="window" stroked="f" strokeweight=".5pt">
                      <v:textbox>
                        <w:txbxContent>
                          <w:p w14:paraId="40D456AE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E2821" wp14:editId="13264871">
                                  <wp:extent cx="1182370" cy="364490"/>
                                  <wp:effectExtent l="0" t="0" r="0" b="0"/>
                                  <wp:docPr id="153" name="Image 153" descr="C:\Users\mcontrastin\AppData\Local\Microsoft\Windows\INetCache\Content.Word\Pulsalys_logo_2015_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7" descr="C:\Users\mcontrastin\AppData\Local\Microsoft\Windows\INetCache\Content.Word\Pulsalys_logo_2015_HD.PNG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1A2BC9C1" w14:textId="77777777" w:rsidR="004F4D85" w:rsidRDefault="004F4D85" w:rsidP="00557C0C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D9A9E7" wp14:editId="5657CD3F">
                      <wp:simplePos x="0" y="0"/>
                      <wp:positionH relativeFrom="margin">
                        <wp:posOffset>-522605</wp:posOffset>
                      </wp:positionH>
                      <wp:positionV relativeFrom="paragraph">
                        <wp:posOffset>11430</wp:posOffset>
                      </wp:positionV>
                      <wp:extent cx="1088390" cy="472440"/>
                      <wp:effectExtent l="0" t="0" r="635" b="3810"/>
                      <wp:wrapNone/>
                      <wp:docPr id="166" name="Zone de text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39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5D158" w14:textId="77777777" w:rsidR="004F4D85" w:rsidRDefault="004F4D85" w:rsidP="004F4D8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02D02F2" wp14:editId="39D6DFEC">
                                        <wp:extent cx="718876" cy="366395"/>
                                        <wp:effectExtent l="0" t="0" r="5080" b="0"/>
                                        <wp:docPr id="168" name="Image 168" descr="C:\Users\Lydwine HENEAULT.SATT\AppData\Local\Microsoft\Windows\INetCache\Content.Word\LOGO SATT 2014 09101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Lydwine HENEAULT.SATT\AppData\Local\Microsoft\Windows\INetCache\Content.Word\LOGO SATT 2014 09101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2076" cy="3731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A9E7" id="Zone de texte 166" o:spid="_x0000_s1039" type="#_x0000_t202" style="position:absolute;left:0;text-align:left;margin-left:-41.15pt;margin-top:.9pt;width:85.7pt;height:37.2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" fillcolor="window" stroked="f" strokeweight=".5pt">
                      <v:textbox>
                        <w:txbxContent>
                          <w:p w14:paraId="3EB5D158" w14:textId="77777777" w:rsidR="004F4D85" w:rsidRDefault="004F4D85" w:rsidP="004F4D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2D02F2" wp14:editId="39D6DFEC">
                                  <wp:extent cx="718876" cy="366395"/>
                                  <wp:effectExtent l="0" t="0" r="5080" b="0"/>
                                  <wp:docPr id="168" name="Image 168" descr="C:\Users\Lydwine HENEAULT.SATT\AppData\Local\Microsoft\Windows\INetCache\Content.Word\LOGO SATT 2014 091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ydwine HENEAULT.SATT\AppData\Local\Microsoft\Windows\INetCache\Content.Word\LOGO SATT 2014 091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076" cy="373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10BDF37" w14:textId="77777777" w:rsidR="004F4D85" w:rsidRDefault="004F4D85" w:rsidP="004F4D85">
      <w:pPr>
        <w:jc w:val="center"/>
        <w:rPr>
          <w:lang w:val="en-GB"/>
        </w:rPr>
      </w:pPr>
    </w:p>
    <w:p w14:paraId="3F7F0132" w14:textId="77777777" w:rsidR="004F4D85" w:rsidRDefault="004F4D85" w:rsidP="004F4D85">
      <w:pPr>
        <w:jc w:val="center"/>
        <w:rPr>
          <w:b/>
          <w:color w:val="323E4F" w:themeColor="text2" w:themeShade="BF"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CAEC" wp14:editId="0D9FC600">
                <wp:simplePos x="0" y="0"/>
                <wp:positionH relativeFrom="page">
                  <wp:posOffset>-106680</wp:posOffset>
                </wp:positionH>
                <wp:positionV relativeFrom="paragraph">
                  <wp:posOffset>330835</wp:posOffset>
                </wp:positionV>
                <wp:extent cx="7696200" cy="1714500"/>
                <wp:effectExtent l="0" t="0" r="1905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B98C" id="Rectangle 169" o:spid="_x0000_s1026" style="position:absolute;margin-left:-8.4pt;margin-top:26.05pt;width:60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" filled="f" strokecolor="#c00000" strokeweight="1pt">
                <w10:wrap anchorx="page"/>
              </v:rect>
            </w:pict>
          </mc:Fallback>
        </mc:AlternateContent>
      </w:r>
    </w:p>
    <w:p w14:paraId="792D8642" w14:textId="38824E86" w:rsidR="00F2476F" w:rsidRDefault="00F2476F" w:rsidP="004F4D85">
      <w:pPr>
        <w:jc w:val="center"/>
        <w:rPr>
          <w:rFonts w:ascii="Arial Narrow" w:hAnsi="Arial Narrow"/>
          <w:b/>
          <w:color w:val="0D0D0D" w:themeColor="text1" w:themeTint="F2"/>
          <w:sz w:val="52"/>
          <w:szCs w:val="52"/>
        </w:rPr>
      </w:pPr>
      <w:r>
        <w:rPr>
          <w:rFonts w:ascii="Arial Narrow" w:hAnsi="Arial Narrow"/>
          <w:b/>
          <w:color w:val="0D0D0D" w:themeColor="text1" w:themeTint="F2"/>
          <w:sz w:val="52"/>
          <w:szCs w:val="52"/>
        </w:rPr>
        <w:t>Dossier de soumission de projet</w:t>
      </w:r>
    </w:p>
    <w:p w14:paraId="065DA832" w14:textId="049C3F1A" w:rsidR="004F4D85" w:rsidRPr="007F25AF" w:rsidRDefault="004F4D85" w:rsidP="004F4D85">
      <w:pPr>
        <w:jc w:val="center"/>
        <w:rPr>
          <w:rFonts w:ascii="Arial Narrow" w:hAnsi="Arial Narrow"/>
          <w:b/>
          <w:color w:val="0D0D0D" w:themeColor="text1" w:themeTint="F2"/>
          <w:sz w:val="52"/>
          <w:szCs w:val="52"/>
        </w:rPr>
      </w:pPr>
      <w:r w:rsidRPr="007F25AF">
        <w:rPr>
          <w:rFonts w:ascii="Arial Narrow" w:hAnsi="Arial Narrow"/>
          <w:b/>
          <w:color w:val="0D0D0D" w:themeColor="text1" w:themeTint="F2"/>
          <w:sz w:val="52"/>
          <w:szCs w:val="52"/>
        </w:rPr>
        <w:t>APPEL A PROJETS TILT</w:t>
      </w:r>
    </w:p>
    <w:p w14:paraId="520A3A9D" w14:textId="77777777" w:rsidR="004F4D85" w:rsidRPr="00FD3EBE" w:rsidRDefault="004F4D85" w:rsidP="004F4D85">
      <w:pPr>
        <w:jc w:val="center"/>
        <w:rPr>
          <w:rFonts w:ascii="Arial Narrow" w:hAnsi="Arial Narrow"/>
          <w:b/>
          <w:i/>
          <w:color w:val="C00000"/>
          <w:sz w:val="36"/>
          <w:szCs w:val="40"/>
        </w:rPr>
      </w:pPr>
      <w:r w:rsidRPr="00FD3EBE">
        <w:rPr>
          <w:rFonts w:ascii="Arial Narrow" w:hAnsi="Arial Narrow"/>
          <w:b/>
          <w:i/>
          <w:color w:val="C00000"/>
          <w:sz w:val="32"/>
          <w:szCs w:val="40"/>
        </w:rPr>
        <w:t>Transfert d’Innovation pour les Laboratoires du Territoire – 2017</w:t>
      </w:r>
    </w:p>
    <w:p w14:paraId="6D777891" w14:textId="77777777" w:rsidR="004F4D85" w:rsidRPr="00FD3EBE" w:rsidRDefault="004F4D85" w:rsidP="004F4D85">
      <w:pPr>
        <w:jc w:val="center"/>
        <w:rPr>
          <w:b/>
          <w:color w:val="FF0000"/>
        </w:rPr>
      </w:pPr>
      <w:r w:rsidRPr="00FD3EBE">
        <w:rPr>
          <w:b/>
          <w:color w:val="FF0000"/>
        </w:rPr>
        <w:t>1</w:t>
      </w:r>
      <w:r w:rsidRPr="00FD3EBE">
        <w:rPr>
          <w:b/>
          <w:color w:val="FF0000"/>
          <w:vertAlign w:val="superscript"/>
        </w:rPr>
        <w:t>ère</w:t>
      </w:r>
      <w:r w:rsidRPr="00FD3EBE">
        <w:rPr>
          <w:b/>
          <w:color w:val="FF0000"/>
        </w:rPr>
        <w:t xml:space="preserve"> édition</w:t>
      </w:r>
    </w:p>
    <w:p w14:paraId="4A748E97" w14:textId="77777777" w:rsidR="004F4D85" w:rsidRPr="00A31FF3" w:rsidRDefault="004F4D85" w:rsidP="004F4D85">
      <w:pPr>
        <w:jc w:val="center"/>
        <w:rPr>
          <w:b/>
          <w:color w:val="1F4E79" w:themeColor="accent1" w:themeShade="80"/>
        </w:rPr>
      </w:pPr>
    </w:p>
    <w:p w14:paraId="748F0920" w14:textId="77777777" w:rsidR="004F4D85" w:rsidRDefault="004F4D85" w:rsidP="004F4D85">
      <w:pPr>
        <w:jc w:val="center"/>
      </w:pPr>
      <w:r>
        <w:rPr>
          <w:noProof/>
        </w:rPr>
        <w:drawing>
          <wp:inline distT="0" distB="0" distL="0" distR="0" wp14:anchorId="0B8D416C" wp14:editId="056AFDE6">
            <wp:extent cx="2211106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T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26" cy="214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FB66" w14:textId="77777777" w:rsidR="004F4D85" w:rsidRDefault="004F4D85" w:rsidP="004F4D85"/>
    <w:p w14:paraId="66824BBF" w14:textId="2B1D4363" w:rsidR="004F4D85" w:rsidRDefault="004F4D85" w:rsidP="004F4D85">
      <w:pPr>
        <w:jc w:val="center"/>
      </w:pPr>
      <w:r w:rsidRPr="00063E00">
        <w:rPr>
          <w:b/>
          <w:u w:val="single"/>
        </w:rPr>
        <w:t>Date d’ouverture :</w:t>
      </w:r>
      <w:r>
        <w:t xml:space="preserve"> </w:t>
      </w:r>
      <w:r w:rsidR="00107ADF">
        <w:t>20</w:t>
      </w:r>
      <w:r w:rsidR="00107ADF">
        <w:t xml:space="preserve"> </w:t>
      </w:r>
      <w:r>
        <w:t>septembre 2017</w:t>
      </w:r>
    </w:p>
    <w:p w14:paraId="2FA0DA78" w14:textId="77777777" w:rsidR="004F4D85" w:rsidRDefault="004F4D85" w:rsidP="004F4D85">
      <w:pPr>
        <w:jc w:val="center"/>
      </w:pPr>
      <w:r w:rsidRPr="00063E00">
        <w:rPr>
          <w:b/>
          <w:u w:val="single"/>
        </w:rPr>
        <w:t>Date de clôture :</w:t>
      </w:r>
      <w:r>
        <w:t xml:space="preserve"> 1</w:t>
      </w:r>
      <w:r w:rsidRPr="001D7E11">
        <w:rPr>
          <w:vertAlign w:val="superscript"/>
        </w:rPr>
        <w:t>er</w:t>
      </w:r>
      <w:r>
        <w:t xml:space="preserve"> décembre 2017</w:t>
      </w:r>
    </w:p>
    <w:p w14:paraId="75A0AB71" w14:textId="77777777" w:rsidR="009D7CCE" w:rsidRDefault="004F4D85" w:rsidP="004F4D85">
      <w:pPr>
        <w:jc w:val="center"/>
      </w:pPr>
      <w:r w:rsidRPr="00063E00">
        <w:rPr>
          <w:b/>
          <w:u w:val="single"/>
        </w:rPr>
        <w:t>Contact :</w:t>
      </w:r>
      <w:r>
        <w:t xml:space="preserve"> </w:t>
      </w:r>
      <w:hyperlink r:id="rId38" w:history="1">
        <w:r w:rsidRPr="00A85A56">
          <w:rPr>
            <w:rStyle w:val="Lienhypertexte"/>
          </w:rPr>
          <w:t>TILT.AAP-2017@satt.fr</w:t>
        </w:r>
      </w:hyperlink>
      <w:r w:rsidRPr="00AE6584">
        <w:t xml:space="preserve"> </w:t>
      </w:r>
    </w:p>
    <w:p w14:paraId="3724824E" w14:textId="06B286C1" w:rsidR="00DD5401" w:rsidRDefault="009D7CCE" w:rsidP="004F4D85">
      <w:pPr>
        <w:jc w:val="center"/>
        <w:rPr>
          <w:b/>
          <w:color w:val="2E74B5" w:themeColor="accent1" w:themeShade="BF"/>
          <w:sz w:val="28"/>
        </w:rPr>
      </w:pPr>
      <w:hyperlink r:id="rId39" w:history="1">
        <w:r>
          <w:rPr>
            <w:rStyle w:val="Lienhypertexte"/>
          </w:rPr>
          <w:t>http://www.satt.fr/aap-tilt-2017/</w:t>
        </w:r>
      </w:hyperlink>
      <w:r w:rsidR="00DD5401">
        <w:rPr>
          <w:b/>
          <w:color w:val="2E74B5" w:themeColor="accent1" w:themeShade="BF"/>
          <w:sz w:val="28"/>
        </w:rPr>
        <w:br w:type="page"/>
      </w:r>
    </w:p>
    <w:p w14:paraId="58477B8F" w14:textId="741F2F9E" w:rsidR="00F155AC" w:rsidRPr="00FD3EBE" w:rsidRDefault="00F155AC" w:rsidP="00F82E3D">
      <w:pPr>
        <w:shd w:val="clear" w:color="auto" w:fill="FFFFFF"/>
        <w:spacing w:after="0"/>
        <w:rPr>
          <w:b/>
          <w:color w:val="C00000"/>
          <w:sz w:val="32"/>
          <w:szCs w:val="32"/>
          <w:u w:val="single"/>
        </w:rPr>
      </w:pPr>
      <w:r w:rsidRPr="00FD3EBE">
        <w:rPr>
          <w:b/>
          <w:color w:val="C00000"/>
          <w:sz w:val="32"/>
          <w:szCs w:val="32"/>
          <w:u w:val="single"/>
        </w:rPr>
        <w:lastRenderedPageBreak/>
        <w:t>Intitulé du projet</w:t>
      </w:r>
    </w:p>
    <w:p w14:paraId="7D1B897A" w14:textId="77777777" w:rsidR="00E32B0D" w:rsidRPr="00F82E3D" w:rsidRDefault="00E32B0D" w:rsidP="00F82E3D">
      <w:pPr>
        <w:shd w:val="clear" w:color="auto" w:fill="FFFFFF"/>
        <w:spacing w:after="0"/>
        <w:rPr>
          <w:rFonts w:cstheme="minorHAnsi"/>
          <w:color w:val="44546A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998"/>
      </w:tblGrid>
      <w:tr w:rsidR="00F155AC" w14:paraId="3F8E795B" w14:textId="77777777" w:rsidTr="009D7CCE">
        <w:tc>
          <w:tcPr>
            <w:tcW w:w="1838" w:type="dxa"/>
          </w:tcPr>
          <w:p w14:paraId="6C2DC5FA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31103AE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EC6E76E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Intitulé du projet</w:t>
            </w:r>
          </w:p>
          <w:p w14:paraId="1FA929CD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37B551D9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998" w:type="dxa"/>
          </w:tcPr>
          <w:p w14:paraId="4211CA66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3B5B909" w14:textId="77777777" w:rsidTr="009D7CCE">
        <w:tc>
          <w:tcPr>
            <w:tcW w:w="1838" w:type="dxa"/>
          </w:tcPr>
          <w:p w14:paraId="57D26AC7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574283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9F7CD9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Etablissement porteur</w:t>
            </w:r>
          </w:p>
          <w:p w14:paraId="658561D4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906E96B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8" w:type="dxa"/>
          </w:tcPr>
          <w:p w14:paraId="29357AD3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D1248A8" w14:textId="0240B26A" w:rsidTr="009D7CCE">
        <w:trPr>
          <w:trHeight w:val="2087"/>
        </w:trPr>
        <w:tc>
          <w:tcPr>
            <w:tcW w:w="1838" w:type="dxa"/>
          </w:tcPr>
          <w:p w14:paraId="07EE0E75" w14:textId="02913F22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Structure de valorisation</w:t>
            </w:r>
          </w:p>
        </w:tc>
        <w:tc>
          <w:tcPr>
            <w:tcW w:w="6998" w:type="dxa"/>
          </w:tcPr>
          <w:p w14:paraId="52AD4A90" w14:textId="5C674EA3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07CF017" w14:textId="77777777" w:rsidR="00F155AC" w:rsidRDefault="00F155AC" w:rsidP="00F155AC">
      <w:pPr>
        <w:spacing w:line="240" w:lineRule="auto"/>
        <w:jc w:val="both"/>
        <w:rPr>
          <w:color w:val="1F4E79" w:themeColor="accent1" w:themeShade="80"/>
          <w:sz w:val="24"/>
          <w:szCs w:val="24"/>
        </w:rPr>
      </w:pPr>
    </w:p>
    <w:p w14:paraId="3AFE5146" w14:textId="4980CF95" w:rsidR="00E13240" w:rsidRPr="00FD3EBE" w:rsidRDefault="00F155AC" w:rsidP="00F155AC">
      <w:pPr>
        <w:spacing w:line="240" w:lineRule="auto"/>
        <w:jc w:val="both"/>
        <w:rPr>
          <w:b/>
          <w:color w:val="C00000"/>
          <w:sz w:val="32"/>
          <w:szCs w:val="32"/>
          <w:u w:val="single"/>
        </w:rPr>
      </w:pPr>
      <w:r w:rsidRPr="00FD3EBE">
        <w:rPr>
          <w:b/>
          <w:color w:val="C00000"/>
          <w:sz w:val="32"/>
          <w:szCs w:val="32"/>
          <w:u w:val="single"/>
        </w:rPr>
        <w:t>Fiche descriptive du projet</w:t>
      </w:r>
    </w:p>
    <w:p w14:paraId="47E47C9C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Etablissement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28A7DA01" w14:textId="77777777" w:rsidTr="00081F9D">
        <w:tc>
          <w:tcPr>
            <w:tcW w:w="2972" w:type="dxa"/>
          </w:tcPr>
          <w:p w14:paraId="238D3D4C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C75512A" w14:textId="5387099B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de l’unité</w:t>
            </w:r>
            <w:r w:rsidR="007969A9" w:rsidRPr="00FD3EBE">
              <w:rPr>
                <w:b/>
                <w:color w:val="000000" w:themeColor="text1"/>
                <w:sz w:val="24"/>
                <w:szCs w:val="24"/>
              </w:rPr>
              <w:t xml:space="preserve"> (Acronyme)</w:t>
            </w:r>
          </w:p>
          <w:p w14:paraId="3BB7C02E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3546B5F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6A57383" w14:textId="15DFE6A4" w:rsidTr="00081F9D">
        <w:tc>
          <w:tcPr>
            <w:tcW w:w="2972" w:type="dxa"/>
          </w:tcPr>
          <w:p w14:paraId="4EBF25A8" w14:textId="76BBB763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61486DC" w14:textId="2EF31CC5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Code de l’unité</w:t>
            </w:r>
          </w:p>
          <w:p w14:paraId="2C865DD2" w14:textId="3FA38689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9CA0819" w14:textId="7F6D0EDB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4C2BB71B" w14:textId="77777777" w:rsidTr="00081F9D">
        <w:tc>
          <w:tcPr>
            <w:tcW w:w="2972" w:type="dxa"/>
          </w:tcPr>
          <w:p w14:paraId="644D268E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7ECCF7B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Organisme(s) de rattachement</w:t>
            </w:r>
          </w:p>
          <w:p w14:paraId="18490BEB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55AEC65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232B3B1" w14:textId="77777777" w:rsidTr="00081F9D">
        <w:tc>
          <w:tcPr>
            <w:tcW w:w="2972" w:type="dxa"/>
          </w:tcPr>
          <w:p w14:paraId="441C6D8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1A2FBBC" w14:textId="536A310C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Organisme de gestion financière de rattachement (délégation du CNRS, Université</w:t>
            </w:r>
            <w:r w:rsidR="00107ADF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FD3EBE">
              <w:rPr>
                <w:b/>
                <w:color w:val="000000" w:themeColor="text1"/>
                <w:sz w:val="24"/>
                <w:szCs w:val="24"/>
              </w:rPr>
              <w:t>…)</w:t>
            </w:r>
          </w:p>
          <w:p w14:paraId="34A0226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E54B1B7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E7FD5DF" w14:textId="77777777" w:rsidTr="00081F9D">
        <w:tc>
          <w:tcPr>
            <w:tcW w:w="2972" w:type="dxa"/>
          </w:tcPr>
          <w:p w14:paraId="677A90E2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64152011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Adresse postale</w:t>
            </w:r>
          </w:p>
          <w:p w14:paraId="197C1C0C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94CB31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293C954B" w14:textId="2BE8781C" w:rsidR="00F155AC" w:rsidRDefault="00F155AC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05484C5" w14:textId="77777777" w:rsidR="00107ADF" w:rsidRDefault="00107ADF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7F334878" w14:textId="77777777" w:rsidR="00F2476F" w:rsidRPr="00952795" w:rsidRDefault="00126AC0" w:rsidP="00126AC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</w:rPr>
      </w:pPr>
      <w:r w:rsidRPr="00FD3EBE">
        <w:rPr>
          <w:b/>
          <w:color w:val="C00000"/>
          <w:sz w:val="24"/>
          <w:szCs w:val="24"/>
          <w:u w:val="single"/>
        </w:rPr>
        <w:lastRenderedPageBreak/>
        <w:t>Coordonnées de la structure de valorisation du porteur de projet</w:t>
      </w:r>
    </w:p>
    <w:p w14:paraId="532680A4" w14:textId="15762EB2" w:rsidR="00126AC0" w:rsidRPr="00952795" w:rsidRDefault="00126AC0" w:rsidP="00952795">
      <w:pPr>
        <w:spacing w:line="240" w:lineRule="auto"/>
        <w:ind w:left="360"/>
        <w:jc w:val="both"/>
        <w:rPr>
          <w:b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4"/>
        <w:gridCol w:w="5972"/>
      </w:tblGrid>
      <w:tr w:rsidR="00126AC0" w14:paraId="26927761" w14:textId="77777777" w:rsidTr="000B084A">
        <w:tc>
          <w:tcPr>
            <w:tcW w:w="2864" w:type="dxa"/>
          </w:tcPr>
          <w:p w14:paraId="0721E750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AB3AE0C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Prénom</w:t>
            </w:r>
          </w:p>
          <w:p w14:paraId="1A28CEDD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2A94B939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2ED7BE47" w14:textId="77777777" w:rsidTr="000B084A">
        <w:tc>
          <w:tcPr>
            <w:tcW w:w="2864" w:type="dxa"/>
          </w:tcPr>
          <w:p w14:paraId="5BFA9C81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852D9A7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Fonction</w:t>
            </w:r>
          </w:p>
          <w:p w14:paraId="5D74BEDF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62CB5DBB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422D9E75" w14:textId="77777777" w:rsidTr="000B084A">
        <w:tc>
          <w:tcPr>
            <w:tcW w:w="2864" w:type="dxa"/>
          </w:tcPr>
          <w:p w14:paraId="25AB807D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3F6CF4F5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Téléphone</w:t>
            </w:r>
          </w:p>
          <w:p w14:paraId="51FE21A9" w14:textId="77777777" w:rsidR="00126AC0" w:rsidRPr="00FD3EBE" w:rsidRDefault="00126AC0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D5E3540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E32B0D" w14:paraId="5B12CAFD" w14:textId="77777777" w:rsidTr="000B084A">
        <w:tc>
          <w:tcPr>
            <w:tcW w:w="2864" w:type="dxa"/>
          </w:tcPr>
          <w:p w14:paraId="1C272BA8" w14:textId="77777777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5C2996F" w14:textId="77777777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 xml:space="preserve">Mail </w:t>
            </w:r>
          </w:p>
          <w:p w14:paraId="7503FCD0" w14:textId="7B0223DF" w:rsidR="00E32B0D" w:rsidRPr="00FD3EBE" w:rsidRDefault="00E32B0D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2" w:type="dxa"/>
          </w:tcPr>
          <w:p w14:paraId="3506A5C8" w14:textId="77777777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8D15C7" w14:paraId="07C88D87" w14:textId="77777777" w:rsidTr="000B084A">
        <w:tc>
          <w:tcPr>
            <w:tcW w:w="2864" w:type="dxa"/>
          </w:tcPr>
          <w:p w14:paraId="3BC3CAEA" w14:textId="77777777" w:rsidR="008D15C7" w:rsidRPr="00FD3EBE" w:rsidRDefault="008D15C7" w:rsidP="000B084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0C810798" w14:textId="71EA0DD2" w:rsidR="008D15C7" w:rsidRPr="00FD3EBE" w:rsidRDefault="008D15C7" w:rsidP="00107A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Visa</w:t>
            </w:r>
            <w:r w:rsidRPr="00FD3EBE">
              <w:rPr>
                <w:i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72" w:type="dxa"/>
          </w:tcPr>
          <w:p w14:paraId="4D0D06BE" w14:textId="77777777" w:rsidR="008D15C7" w:rsidRDefault="008D15C7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DB9FCDD" w14:textId="17452E1F" w:rsidR="00126AC0" w:rsidRPr="000A45B0" w:rsidRDefault="00126AC0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4382A73" w14:textId="77777777" w:rsidR="00F155AC" w:rsidRPr="00FD3EBE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Coordonnées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AD87867" w14:textId="77777777" w:rsidTr="00081F9D">
        <w:tc>
          <w:tcPr>
            <w:tcW w:w="2972" w:type="dxa"/>
          </w:tcPr>
          <w:p w14:paraId="49C14D33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17BB8C0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NOM Prénom</w:t>
            </w:r>
          </w:p>
          <w:p w14:paraId="10F87F21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831D58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A0ABAAD" w14:textId="77777777" w:rsidTr="00081F9D">
        <w:tc>
          <w:tcPr>
            <w:tcW w:w="2972" w:type="dxa"/>
          </w:tcPr>
          <w:p w14:paraId="7D8FC64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FB6A136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Fonction</w:t>
            </w:r>
          </w:p>
          <w:p w14:paraId="6C533B34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01328A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7648D669" w14:textId="77777777" w:rsidTr="00081F9D">
        <w:tc>
          <w:tcPr>
            <w:tcW w:w="2972" w:type="dxa"/>
          </w:tcPr>
          <w:p w14:paraId="58A840EF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49CFF29B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Téléphone</w:t>
            </w:r>
          </w:p>
          <w:p w14:paraId="499AFFB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5126C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CAA401D" w14:textId="77777777" w:rsidTr="00081F9D">
        <w:tc>
          <w:tcPr>
            <w:tcW w:w="2972" w:type="dxa"/>
          </w:tcPr>
          <w:p w14:paraId="6356769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710C08D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Mail</w:t>
            </w:r>
          </w:p>
          <w:p w14:paraId="28B78318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32CE71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7A6A5B71" w14:textId="77777777" w:rsidR="00F155AC" w:rsidRDefault="00F155AC" w:rsidP="00F155AC">
      <w:pPr>
        <w:spacing w:line="240" w:lineRule="auto"/>
        <w:jc w:val="both"/>
      </w:pPr>
    </w:p>
    <w:p w14:paraId="103D8A28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5AC" w14:paraId="5AFB6B2A" w14:textId="77777777" w:rsidTr="00081F9D">
        <w:tc>
          <w:tcPr>
            <w:tcW w:w="3114" w:type="dxa"/>
          </w:tcPr>
          <w:p w14:paraId="23E9D2F6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5C4EE435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Intitulé du projet</w:t>
            </w:r>
          </w:p>
          <w:p w14:paraId="5995B1F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ED98CCD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50344E4" w14:textId="77777777" w:rsidTr="00081F9D">
        <w:tc>
          <w:tcPr>
            <w:tcW w:w="3114" w:type="dxa"/>
          </w:tcPr>
          <w:p w14:paraId="7A4B0A2A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2BD1DA48" w14:textId="77777777" w:rsidR="00F155AC" w:rsidRPr="00FD3EBE" w:rsidRDefault="00F155AC" w:rsidP="00FD3EBE">
            <w:pPr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Lieu de réalisation du projet</w:t>
            </w:r>
          </w:p>
          <w:p w14:paraId="2CAFBAB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9B186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026064B" w14:textId="77777777" w:rsidTr="00081F9D">
        <w:tc>
          <w:tcPr>
            <w:tcW w:w="3114" w:type="dxa"/>
          </w:tcPr>
          <w:p w14:paraId="397697D9" w14:textId="77777777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</w:p>
          <w:p w14:paraId="0C7D9E07" w14:textId="531E74D1" w:rsidR="00F155AC" w:rsidRPr="00FD3EBE" w:rsidRDefault="00F155AC" w:rsidP="00FD3EBE">
            <w:pPr>
              <w:rPr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Calendrier prévisionnel de réalisation</w:t>
            </w:r>
          </w:p>
        </w:tc>
        <w:tc>
          <w:tcPr>
            <w:tcW w:w="5948" w:type="dxa"/>
          </w:tcPr>
          <w:p w14:paraId="4A243621" w14:textId="77777777" w:rsidR="00F155AC" w:rsidRPr="00FD3EBE" w:rsidRDefault="00F155AC" w:rsidP="00F155A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3D63AE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FD3EBE">
              <w:rPr>
                <w:color w:val="000000" w:themeColor="text1"/>
                <w:sz w:val="24"/>
                <w:szCs w:val="24"/>
              </w:rPr>
              <w:t>Du                    au</w:t>
            </w:r>
          </w:p>
        </w:tc>
      </w:tr>
    </w:tbl>
    <w:p w14:paraId="24593EDD" w14:textId="3B21231B" w:rsidR="00F2476F" w:rsidRDefault="00F2476F" w:rsidP="00952795">
      <w:pPr>
        <w:pStyle w:val="Paragraphedeliste"/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</w:p>
    <w:p w14:paraId="014C995B" w14:textId="77777777" w:rsidR="00107ADF" w:rsidRDefault="00107ADF" w:rsidP="00952795">
      <w:pPr>
        <w:pStyle w:val="Paragraphedeliste"/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</w:p>
    <w:p w14:paraId="4C0C87DC" w14:textId="6C3E6C7B" w:rsidR="00DF54BE" w:rsidRPr="00FD3EBE" w:rsidRDefault="00DF54BE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lastRenderedPageBreak/>
        <w:t>Thématique</w:t>
      </w:r>
      <w:r w:rsidR="00107ADF">
        <w:rPr>
          <w:b/>
          <w:color w:val="C00000"/>
          <w:sz w:val="24"/>
          <w:szCs w:val="24"/>
          <w:u w:val="single"/>
        </w:rPr>
        <w:t>(s) du projet</w:t>
      </w:r>
      <w:r w:rsidRPr="00FD3EBE">
        <w:rPr>
          <w:b/>
          <w:color w:val="C00000"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803"/>
        <w:gridCol w:w="1701"/>
      </w:tblGrid>
      <w:tr w:rsidR="00DF54BE" w14:paraId="27757F1B" w14:textId="77777777" w:rsidTr="00DF54BE">
        <w:tc>
          <w:tcPr>
            <w:tcW w:w="6803" w:type="dxa"/>
          </w:tcPr>
          <w:p w14:paraId="46DEDB0B" w14:textId="41EB9228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Capteurs à destination de Contrôle Non-Destructif (CND)</w:t>
            </w:r>
          </w:p>
        </w:tc>
        <w:tc>
          <w:tcPr>
            <w:tcW w:w="1701" w:type="dxa"/>
          </w:tcPr>
          <w:p w14:paraId="6E860B89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5A6654F4" w14:textId="77777777" w:rsidTr="00DF54BE">
        <w:tc>
          <w:tcPr>
            <w:tcW w:w="6803" w:type="dxa"/>
          </w:tcPr>
          <w:p w14:paraId="6199FDDB" w14:textId="0552D3D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Intégrité des matériaux et des surfaces : conception fiabiliste (fatigue…)</w:t>
            </w:r>
          </w:p>
        </w:tc>
        <w:tc>
          <w:tcPr>
            <w:tcW w:w="1701" w:type="dxa"/>
          </w:tcPr>
          <w:p w14:paraId="6BACAC99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12E4A60D" w14:textId="77777777" w:rsidTr="00DF54BE">
        <w:tc>
          <w:tcPr>
            <w:tcW w:w="6803" w:type="dxa"/>
          </w:tcPr>
          <w:p w14:paraId="22D5F9B9" w14:textId="55958146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Surveillance et monitoring des systèmes (procédés industriels et/ou équipements…)</w:t>
            </w:r>
          </w:p>
        </w:tc>
        <w:tc>
          <w:tcPr>
            <w:tcW w:w="1701" w:type="dxa"/>
          </w:tcPr>
          <w:p w14:paraId="05D9E2F6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771144D7" w14:textId="77777777" w:rsidTr="00DF54BE">
        <w:tc>
          <w:tcPr>
            <w:tcW w:w="6803" w:type="dxa"/>
          </w:tcPr>
          <w:p w14:paraId="68C2FA6A" w14:textId="638D2DA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Fabrication additive : caractérisation matériau, chaine numérique en amont de la fabrication additive, caractérisation produit…</w:t>
            </w:r>
          </w:p>
        </w:tc>
        <w:tc>
          <w:tcPr>
            <w:tcW w:w="1701" w:type="dxa"/>
          </w:tcPr>
          <w:p w14:paraId="1B0DAF78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6C020D66" w14:textId="77777777" w:rsidTr="00DF54BE">
        <w:tc>
          <w:tcPr>
            <w:tcW w:w="6803" w:type="dxa"/>
          </w:tcPr>
          <w:p w14:paraId="6C8AD96C" w14:textId="3A1E181F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Machines et procédés intelligents</w:t>
            </w:r>
          </w:p>
        </w:tc>
        <w:tc>
          <w:tcPr>
            <w:tcW w:w="1701" w:type="dxa"/>
          </w:tcPr>
          <w:p w14:paraId="25C4050A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517DC908" w14:textId="77777777" w:rsidTr="00DF54BE">
        <w:tc>
          <w:tcPr>
            <w:tcW w:w="6803" w:type="dxa"/>
          </w:tcPr>
          <w:p w14:paraId="25C8E7CF" w14:textId="2F9021A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Matériaux composites : conception, mise en œuvre, caractérisation et contrôle, fatigue du composite…</w:t>
            </w:r>
          </w:p>
        </w:tc>
        <w:tc>
          <w:tcPr>
            <w:tcW w:w="1701" w:type="dxa"/>
          </w:tcPr>
          <w:p w14:paraId="2771BD74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7936F0DE" w14:textId="77777777" w:rsidTr="00DF54BE">
        <w:tc>
          <w:tcPr>
            <w:tcW w:w="6803" w:type="dxa"/>
          </w:tcPr>
          <w:p w14:paraId="61961318" w14:textId="4768971B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Surface : étanchéité, résistance à la corrosion, fonctionnalisation de surface, tribologie</w:t>
            </w:r>
          </w:p>
        </w:tc>
        <w:tc>
          <w:tcPr>
            <w:tcW w:w="1701" w:type="dxa"/>
          </w:tcPr>
          <w:p w14:paraId="55675BBB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105B1AE4" w14:textId="77777777" w:rsidTr="00DF54BE">
        <w:tc>
          <w:tcPr>
            <w:tcW w:w="6803" w:type="dxa"/>
          </w:tcPr>
          <w:p w14:paraId="4BC36FFB" w14:textId="1279B590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>Assemblage : amélioration de la durabilité des assemblages, critères d'endommagement, assemblage multi-matériaux</w:t>
            </w:r>
          </w:p>
        </w:tc>
        <w:tc>
          <w:tcPr>
            <w:tcW w:w="1701" w:type="dxa"/>
          </w:tcPr>
          <w:p w14:paraId="23ABC96D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2039818B" w14:textId="77777777" w:rsidTr="00DF54BE">
        <w:tc>
          <w:tcPr>
            <w:tcW w:w="6803" w:type="dxa"/>
          </w:tcPr>
          <w:p w14:paraId="7C95ECA4" w14:textId="6237051D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Capteurs et Instrumentation des procédés de fabrication, équipements et systèmes fluidiques </w:t>
            </w:r>
          </w:p>
        </w:tc>
        <w:tc>
          <w:tcPr>
            <w:tcW w:w="1701" w:type="dxa"/>
          </w:tcPr>
          <w:p w14:paraId="1EA44D63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636790BD" w14:textId="77777777" w:rsidTr="00DF54BE">
        <w:tc>
          <w:tcPr>
            <w:tcW w:w="6803" w:type="dxa"/>
          </w:tcPr>
          <w:p w14:paraId="0CC44D61" w14:textId="73CC2564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Procédés et technologies propres (éco technologies…) </w:t>
            </w:r>
          </w:p>
        </w:tc>
        <w:tc>
          <w:tcPr>
            <w:tcW w:w="1701" w:type="dxa"/>
          </w:tcPr>
          <w:p w14:paraId="61D92B86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0EBAE21D" w14:textId="77777777" w:rsidTr="00DF54BE">
        <w:tc>
          <w:tcPr>
            <w:tcW w:w="6803" w:type="dxa"/>
          </w:tcPr>
          <w:p w14:paraId="1C335FEB" w14:textId="79C350D4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Efficacité énergétique des composants et systèmes </w:t>
            </w:r>
          </w:p>
        </w:tc>
        <w:tc>
          <w:tcPr>
            <w:tcW w:w="1701" w:type="dxa"/>
          </w:tcPr>
          <w:p w14:paraId="79F38825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DF54BE" w14:paraId="23AA6006" w14:textId="77777777" w:rsidTr="00DF54BE">
        <w:tc>
          <w:tcPr>
            <w:tcW w:w="6803" w:type="dxa"/>
          </w:tcPr>
          <w:p w14:paraId="25B10045" w14:textId="5500DD9C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3225B">
              <w:rPr>
                <w:lang w:eastAsia="fr-FR"/>
              </w:rPr>
              <w:t xml:space="preserve">Modélisation &amp; simulation numérique des systèmes multi-physiques </w:t>
            </w:r>
          </w:p>
        </w:tc>
        <w:tc>
          <w:tcPr>
            <w:tcW w:w="1701" w:type="dxa"/>
          </w:tcPr>
          <w:p w14:paraId="12640F44" w14:textId="77777777" w:rsidR="00DF54BE" w:rsidRDefault="00DF54BE" w:rsidP="00DF54BE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673DD127" w14:textId="77777777" w:rsidR="00DF54BE" w:rsidRPr="00DF54BE" w:rsidRDefault="00DF54BE" w:rsidP="00DF54BE">
      <w:pPr>
        <w:spacing w:line="240" w:lineRule="auto"/>
        <w:ind w:left="360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7F583C1C" w14:textId="565D1572" w:rsidR="00F155AC" w:rsidRPr="00FD3EBE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i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 xml:space="preserve">Résumé </w:t>
      </w:r>
      <w:r w:rsidRPr="00FD3EBE">
        <w:rPr>
          <w:i/>
          <w:color w:val="C00000"/>
          <w:sz w:val="24"/>
          <w:szCs w:val="24"/>
        </w:rPr>
        <w:t>(vingt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243E1712" w14:textId="77777777" w:rsidTr="00081F9D">
        <w:tc>
          <w:tcPr>
            <w:tcW w:w="9062" w:type="dxa"/>
          </w:tcPr>
          <w:p w14:paraId="77070484" w14:textId="77777777" w:rsidR="00F155AC" w:rsidRDefault="00F155AC" w:rsidP="00F155AC">
            <w:pPr>
              <w:jc w:val="both"/>
            </w:pPr>
          </w:p>
          <w:p w14:paraId="63453004" w14:textId="77777777" w:rsidR="00F155AC" w:rsidRDefault="00F155AC" w:rsidP="00F155AC">
            <w:pPr>
              <w:jc w:val="both"/>
            </w:pPr>
          </w:p>
          <w:p w14:paraId="704FF13A" w14:textId="77777777" w:rsidR="00F155AC" w:rsidRDefault="00F155AC" w:rsidP="00F155AC">
            <w:pPr>
              <w:jc w:val="both"/>
            </w:pPr>
          </w:p>
          <w:p w14:paraId="45E62DDD" w14:textId="77777777" w:rsidR="00F155AC" w:rsidRDefault="00F155AC" w:rsidP="00F155AC">
            <w:pPr>
              <w:jc w:val="both"/>
            </w:pPr>
          </w:p>
          <w:p w14:paraId="2A7A516D" w14:textId="77777777" w:rsidR="00F155AC" w:rsidRDefault="00F155AC" w:rsidP="00F155AC">
            <w:pPr>
              <w:jc w:val="both"/>
            </w:pPr>
          </w:p>
          <w:p w14:paraId="319289C8" w14:textId="77777777" w:rsidR="00F155AC" w:rsidRDefault="00F155AC" w:rsidP="00F155AC">
            <w:pPr>
              <w:jc w:val="both"/>
            </w:pPr>
          </w:p>
          <w:p w14:paraId="5DBC868F" w14:textId="77777777" w:rsidR="00F155AC" w:rsidRDefault="00F155AC" w:rsidP="00F155AC">
            <w:pPr>
              <w:jc w:val="both"/>
            </w:pPr>
          </w:p>
          <w:p w14:paraId="2483120A" w14:textId="77777777" w:rsidR="00F155AC" w:rsidRDefault="00F155AC" w:rsidP="00F155AC">
            <w:pPr>
              <w:jc w:val="both"/>
            </w:pPr>
          </w:p>
          <w:p w14:paraId="5357C74C" w14:textId="77777777" w:rsidR="00F155AC" w:rsidRDefault="00F155AC" w:rsidP="00F155AC">
            <w:pPr>
              <w:jc w:val="both"/>
            </w:pPr>
          </w:p>
          <w:p w14:paraId="69859B41" w14:textId="77777777" w:rsidR="00F155AC" w:rsidRDefault="00F155AC" w:rsidP="00F155AC">
            <w:pPr>
              <w:jc w:val="both"/>
            </w:pPr>
          </w:p>
          <w:p w14:paraId="45A1F4FD" w14:textId="77777777" w:rsidR="00F155AC" w:rsidRDefault="00F155AC" w:rsidP="00F155AC">
            <w:pPr>
              <w:jc w:val="both"/>
            </w:pPr>
          </w:p>
          <w:p w14:paraId="714068B8" w14:textId="77777777" w:rsidR="00F155AC" w:rsidRDefault="00F155AC" w:rsidP="00F155AC">
            <w:pPr>
              <w:jc w:val="both"/>
            </w:pPr>
          </w:p>
          <w:p w14:paraId="4EFE60BD" w14:textId="77777777" w:rsidR="00F155AC" w:rsidRDefault="00F155AC" w:rsidP="00F155AC">
            <w:pPr>
              <w:jc w:val="both"/>
            </w:pPr>
          </w:p>
          <w:p w14:paraId="0FD22348" w14:textId="77777777" w:rsidR="00F155AC" w:rsidRDefault="00F155AC" w:rsidP="00F155AC">
            <w:pPr>
              <w:jc w:val="both"/>
            </w:pPr>
          </w:p>
          <w:p w14:paraId="0BA034DC" w14:textId="77777777" w:rsidR="00F155AC" w:rsidRDefault="00F155AC" w:rsidP="00F155AC">
            <w:pPr>
              <w:jc w:val="both"/>
            </w:pPr>
          </w:p>
          <w:p w14:paraId="1C189C23" w14:textId="77777777" w:rsidR="00F155AC" w:rsidRDefault="00F155AC" w:rsidP="00F155AC">
            <w:pPr>
              <w:jc w:val="both"/>
            </w:pPr>
          </w:p>
          <w:p w14:paraId="3CD7C35F" w14:textId="32A27826" w:rsidR="00F155AC" w:rsidRDefault="00F155AC" w:rsidP="00F155AC">
            <w:pPr>
              <w:jc w:val="both"/>
            </w:pPr>
          </w:p>
          <w:p w14:paraId="3C6EFB23" w14:textId="77777777" w:rsidR="00F155AC" w:rsidRDefault="00F155AC" w:rsidP="00F155AC">
            <w:pPr>
              <w:jc w:val="both"/>
            </w:pPr>
          </w:p>
          <w:p w14:paraId="08A54F93" w14:textId="77777777" w:rsidR="00F155AC" w:rsidRDefault="00F155AC" w:rsidP="00F155AC">
            <w:pPr>
              <w:jc w:val="both"/>
            </w:pPr>
          </w:p>
          <w:p w14:paraId="48EA766B" w14:textId="1D42889C" w:rsidR="00F155AC" w:rsidRDefault="00F155AC" w:rsidP="00F155AC">
            <w:pPr>
              <w:jc w:val="both"/>
            </w:pPr>
          </w:p>
          <w:p w14:paraId="1C7F8178" w14:textId="6296A64B" w:rsidR="00DF54BE" w:rsidRDefault="00DF54BE" w:rsidP="00F155AC">
            <w:pPr>
              <w:jc w:val="both"/>
            </w:pPr>
          </w:p>
          <w:p w14:paraId="487672F2" w14:textId="032496BE" w:rsidR="00DF54BE" w:rsidRDefault="00DF54BE" w:rsidP="00F155AC">
            <w:pPr>
              <w:jc w:val="both"/>
            </w:pPr>
          </w:p>
          <w:p w14:paraId="2DB7AEEC" w14:textId="7ABE5A8A" w:rsidR="00DF54BE" w:rsidRDefault="00DF54BE" w:rsidP="00F155AC">
            <w:pPr>
              <w:jc w:val="both"/>
            </w:pPr>
          </w:p>
          <w:p w14:paraId="73A469EC" w14:textId="05808470" w:rsidR="00DF54BE" w:rsidRDefault="00DF54BE" w:rsidP="00F155AC">
            <w:pPr>
              <w:jc w:val="both"/>
            </w:pPr>
          </w:p>
          <w:p w14:paraId="2E658059" w14:textId="77777777" w:rsidR="00DF54BE" w:rsidRDefault="00DF54BE" w:rsidP="00F155AC">
            <w:pPr>
              <w:jc w:val="both"/>
            </w:pPr>
          </w:p>
          <w:p w14:paraId="65CDD3AA" w14:textId="77777777" w:rsidR="00F155AC" w:rsidRDefault="00F155AC" w:rsidP="00F155AC">
            <w:pPr>
              <w:jc w:val="both"/>
            </w:pPr>
          </w:p>
        </w:tc>
      </w:tr>
    </w:tbl>
    <w:p w14:paraId="7D07E01B" w14:textId="77777777" w:rsidR="00F155AC" w:rsidRPr="0081498E" w:rsidRDefault="00F155AC" w:rsidP="00F155AC">
      <w:pPr>
        <w:spacing w:line="240" w:lineRule="auto"/>
        <w:jc w:val="both"/>
        <w:rPr>
          <w:sz w:val="24"/>
          <w:szCs w:val="24"/>
        </w:rPr>
      </w:pPr>
    </w:p>
    <w:p w14:paraId="322D7275" w14:textId="7A3D8A10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lastRenderedPageBreak/>
        <w:t>Partenariats envisagés</w:t>
      </w:r>
      <w:r w:rsidR="009B12C3" w:rsidRPr="00FD3EBE">
        <w:rPr>
          <w:b/>
          <w:color w:val="C00000"/>
          <w:sz w:val="24"/>
          <w:szCs w:val="24"/>
          <w:u w:val="single"/>
        </w:rPr>
        <w:t xml:space="preserve"> (si pertinent)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2A62A96" w14:textId="77777777" w:rsidTr="00081F9D">
        <w:tc>
          <w:tcPr>
            <w:tcW w:w="2972" w:type="dxa"/>
          </w:tcPr>
          <w:p w14:paraId="148CB5B8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752404B2" w14:textId="77777777" w:rsidR="00F155AC" w:rsidRPr="008F0F0A" w:rsidRDefault="00F155AC" w:rsidP="00FD3EB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Liste des partenaires publics et privés envisagés</w:t>
            </w:r>
          </w:p>
        </w:tc>
        <w:tc>
          <w:tcPr>
            <w:tcW w:w="6090" w:type="dxa"/>
          </w:tcPr>
          <w:p w14:paraId="01D50AFE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65135C2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2C358FB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0B3955A0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19696B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791FEDA6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58ECE1F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1573762C" w14:textId="77777777" w:rsidR="007C43AF" w:rsidRDefault="007C43AF" w:rsidP="007C43AF">
      <w:pPr>
        <w:pStyle w:val="Paragraphedeliste"/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0989311B" w14:textId="77777777" w:rsidR="00F155AC" w:rsidRPr="00FD3EBE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 xml:space="preserve">Budget </w:t>
      </w:r>
    </w:p>
    <w:p w14:paraId="6F2D9858" w14:textId="69DEF3AA" w:rsidR="00F155AC" w:rsidRPr="00AF0A7A" w:rsidRDefault="00F155AC" w:rsidP="00F155AC">
      <w:pPr>
        <w:spacing w:line="240" w:lineRule="auto"/>
        <w:jc w:val="both"/>
        <w:rPr>
          <w:i/>
          <w:sz w:val="24"/>
          <w:szCs w:val="24"/>
        </w:rPr>
      </w:pPr>
      <w:r w:rsidRPr="00AF0A7A">
        <w:rPr>
          <w:i/>
          <w:sz w:val="24"/>
          <w:szCs w:val="24"/>
        </w:rPr>
        <w:t xml:space="preserve">Joindre un budget prévisionnel </w:t>
      </w:r>
      <w:r w:rsidR="007969A9">
        <w:rPr>
          <w:i/>
          <w:sz w:val="24"/>
          <w:szCs w:val="24"/>
        </w:rPr>
        <w:t>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155AC" w14:paraId="2BC6D4BA" w14:textId="77777777" w:rsidTr="00081F9D">
        <w:tc>
          <w:tcPr>
            <w:tcW w:w="1838" w:type="dxa"/>
          </w:tcPr>
          <w:p w14:paraId="433A695F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32E92FAA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Montant global du projet</w:t>
            </w:r>
          </w:p>
          <w:p w14:paraId="36D6518B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57031198" w14:textId="77777777" w:rsidR="00F155AC" w:rsidRDefault="00F155AC" w:rsidP="00F155AC">
            <w:pPr>
              <w:jc w:val="both"/>
            </w:pPr>
          </w:p>
        </w:tc>
      </w:tr>
      <w:tr w:rsidR="00F155AC" w14:paraId="6C7AFF90" w14:textId="77777777" w:rsidTr="00081F9D">
        <w:tc>
          <w:tcPr>
            <w:tcW w:w="1838" w:type="dxa"/>
          </w:tcPr>
          <w:p w14:paraId="05DBBB9D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59B939EB" w14:textId="77777777" w:rsidR="00F155AC" w:rsidRPr="00FD3EBE" w:rsidRDefault="00F155AC" w:rsidP="00F155A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Cs w:val="24"/>
              </w:rPr>
              <w:t>Co-financements envisagés</w:t>
            </w:r>
          </w:p>
          <w:p w14:paraId="31EFDBF1" w14:textId="77777777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59D571C9" w14:textId="77777777" w:rsidR="00F155AC" w:rsidRDefault="00F155AC" w:rsidP="00F155AC">
            <w:pPr>
              <w:jc w:val="both"/>
            </w:pPr>
          </w:p>
        </w:tc>
      </w:tr>
      <w:tr w:rsidR="00F155AC" w14:paraId="34291D27" w14:textId="57D5DABF" w:rsidTr="00081F9D">
        <w:tc>
          <w:tcPr>
            <w:tcW w:w="1838" w:type="dxa"/>
          </w:tcPr>
          <w:p w14:paraId="3E57FC7E" w14:textId="3B8E95BF" w:rsidR="00F155AC" w:rsidRPr="00FD3EBE" w:rsidRDefault="00F155AC" w:rsidP="00F155AC">
            <w:pPr>
              <w:jc w:val="both"/>
              <w:rPr>
                <w:color w:val="000000" w:themeColor="text1"/>
              </w:rPr>
            </w:pPr>
          </w:p>
          <w:p w14:paraId="066C8BAC" w14:textId="77777777" w:rsidR="00F155AC" w:rsidRPr="00FD3EBE" w:rsidRDefault="009B12C3" w:rsidP="00EC2D5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D3EBE">
              <w:rPr>
                <w:b/>
                <w:color w:val="000000" w:themeColor="text1"/>
                <w:sz w:val="24"/>
                <w:szCs w:val="24"/>
              </w:rPr>
              <w:t>Financement nécessaire</w:t>
            </w:r>
            <w:r w:rsidR="00713C0E" w:rsidRPr="00FD3E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852D14" w14:textId="5289AADC" w:rsidR="00EC2D5F" w:rsidRPr="00FD3EBE" w:rsidRDefault="00EC2D5F" w:rsidP="00EC2D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24" w:type="dxa"/>
          </w:tcPr>
          <w:p w14:paraId="251F1303" w14:textId="159A3452" w:rsidR="00F155AC" w:rsidRDefault="00F155AC" w:rsidP="00F155AC">
            <w:pPr>
              <w:jc w:val="both"/>
            </w:pPr>
          </w:p>
        </w:tc>
      </w:tr>
    </w:tbl>
    <w:p w14:paraId="28502A73" w14:textId="77777777" w:rsidR="00F155AC" w:rsidRDefault="00F155AC" w:rsidP="00F155AC">
      <w:pPr>
        <w:spacing w:line="240" w:lineRule="auto"/>
        <w:jc w:val="both"/>
        <w:rPr>
          <w:u w:val="single"/>
        </w:rPr>
      </w:pPr>
    </w:p>
    <w:p w14:paraId="267949FB" w14:textId="5BA2C1BF" w:rsidR="00F155AC" w:rsidRPr="00FD3EBE" w:rsidRDefault="00F155AC" w:rsidP="00F155AC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FD3EBE">
        <w:rPr>
          <w:b/>
          <w:color w:val="C00000"/>
          <w:sz w:val="24"/>
          <w:szCs w:val="24"/>
          <w:u w:val="single"/>
        </w:rPr>
        <w:t>Communication</w:t>
      </w:r>
      <w:r w:rsidR="00880FDF" w:rsidRPr="00FD3EBE">
        <w:rPr>
          <w:b/>
          <w:color w:val="C00000"/>
          <w:sz w:val="24"/>
          <w:szCs w:val="24"/>
          <w:u w:val="single"/>
        </w:rPr>
        <w:t>/Publication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33C92F5D" w14:textId="60636615" w:rsidTr="00081F9D">
        <w:tc>
          <w:tcPr>
            <w:tcW w:w="9062" w:type="dxa"/>
          </w:tcPr>
          <w:p w14:paraId="1617F19C" w14:textId="4E1F9D80" w:rsidR="00F155AC" w:rsidRPr="000856DB" w:rsidRDefault="00F155AC" w:rsidP="00F155AC">
            <w:pPr>
              <w:jc w:val="both"/>
              <w:rPr>
                <w:sz w:val="24"/>
                <w:szCs w:val="24"/>
              </w:rPr>
            </w:pPr>
            <w:r w:rsidRPr="000856DB">
              <w:rPr>
                <w:i/>
                <w:sz w:val="24"/>
                <w:szCs w:val="24"/>
              </w:rPr>
              <w:t>Description des actions de communication</w:t>
            </w:r>
            <w:r w:rsidR="00880FDF">
              <w:rPr>
                <w:i/>
                <w:sz w:val="24"/>
                <w:szCs w:val="24"/>
              </w:rPr>
              <w:t>/publication passées, en cours ou souhaitées</w:t>
            </w:r>
            <w:r w:rsidRPr="000856DB">
              <w:rPr>
                <w:i/>
                <w:sz w:val="24"/>
                <w:szCs w:val="24"/>
              </w:rPr>
              <w:t xml:space="preserve"> : </w:t>
            </w:r>
            <w:r w:rsidR="00126AC0" w:rsidRPr="000856DB">
              <w:rPr>
                <w:i/>
                <w:sz w:val="24"/>
                <w:szCs w:val="24"/>
              </w:rPr>
              <w:t>(</w:t>
            </w:r>
            <w:r w:rsidR="00126AC0">
              <w:rPr>
                <w:i/>
                <w:sz w:val="24"/>
                <w:szCs w:val="24"/>
              </w:rPr>
              <w:t>publication</w:t>
            </w:r>
            <w:r w:rsidR="00880FDF">
              <w:rPr>
                <w:i/>
                <w:sz w:val="24"/>
                <w:szCs w:val="24"/>
              </w:rPr>
              <w:t xml:space="preserve"> scientifique, conférence, </w:t>
            </w:r>
            <w:r w:rsidRPr="000856DB">
              <w:rPr>
                <w:i/>
                <w:sz w:val="24"/>
                <w:szCs w:val="24"/>
              </w:rPr>
              <w:t>article presse, site web, plaquettes/affiches, etc.) </w:t>
            </w:r>
          </w:p>
          <w:p w14:paraId="2F9CB5D4" w14:textId="0542B41A" w:rsidR="00F155AC" w:rsidRPr="00DD04CD" w:rsidRDefault="00F155AC" w:rsidP="00F155AC">
            <w:pPr>
              <w:pStyle w:val="Paragraphedeliste"/>
              <w:jc w:val="both"/>
              <w:rPr>
                <w:i/>
              </w:rPr>
            </w:pPr>
          </w:p>
          <w:p w14:paraId="29F85CC9" w14:textId="6B03FA72" w:rsidR="00F155AC" w:rsidRDefault="00F155AC" w:rsidP="00F155AC">
            <w:pPr>
              <w:jc w:val="both"/>
              <w:rPr>
                <w:i/>
              </w:rPr>
            </w:pPr>
          </w:p>
          <w:p w14:paraId="380C4B89" w14:textId="12ABDFAD" w:rsidR="00F155AC" w:rsidRDefault="00F155AC" w:rsidP="00F155AC">
            <w:pPr>
              <w:jc w:val="both"/>
              <w:rPr>
                <w:i/>
              </w:rPr>
            </w:pPr>
          </w:p>
          <w:p w14:paraId="4ABA894E" w14:textId="66B0B7DA" w:rsidR="00F155AC" w:rsidRDefault="00F155AC" w:rsidP="00F155AC">
            <w:pPr>
              <w:jc w:val="both"/>
              <w:rPr>
                <w:i/>
              </w:rPr>
            </w:pPr>
          </w:p>
          <w:p w14:paraId="71325A90" w14:textId="248A1564" w:rsidR="00F155AC" w:rsidRPr="00EA68E5" w:rsidRDefault="00F155AC" w:rsidP="00F155AC">
            <w:pPr>
              <w:jc w:val="both"/>
              <w:rPr>
                <w:i/>
              </w:rPr>
            </w:pPr>
          </w:p>
        </w:tc>
      </w:tr>
    </w:tbl>
    <w:p w14:paraId="482ACFBD" w14:textId="2D49115A" w:rsidR="00C748E8" w:rsidRDefault="00C748E8" w:rsidP="00F155AC">
      <w:pPr>
        <w:spacing w:line="240" w:lineRule="auto"/>
      </w:pPr>
    </w:p>
    <w:p w14:paraId="672B76F2" w14:textId="097F062C" w:rsidR="00D673A2" w:rsidRDefault="00D673A2">
      <w:r>
        <w:br w:type="page"/>
      </w:r>
    </w:p>
    <w:p w14:paraId="04A03337" w14:textId="32EC6D21" w:rsidR="00D673A2" w:rsidRDefault="00D673A2" w:rsidP="00D673A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Dossier détaillé du projet</w:t>
      </w:r>
    </w:p>
    <w:p w14:paraId="10D97A8F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23F6E8F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>Intention</w:t>
      </w:r>
    </w:p>
    <w:p w14:paraId="568116A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14FC391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Description détaillée du projet </w:t>
      </w:r>
    </w:p>
    <w:p w14:paraId="5C0E5E8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E4E2F00" w14:textId="77777777" w:rsidR="00D673A2" w:rsidRDefault="00D673A2" w:rsidP="00D673A2">
      <w:pPr>
        <w:pStyle w:val="Default"/>
        <w:rPr>
          <w:sz w:val="23"/>
          <w:szCs w:val="23"/>
        </w:rPr>
      </w:pPr>
      <w:r w:rsidRPr="00FC3E09">
        <w:rPr>
          <w:b/>
          <w:i/>
          <w:iCs/>
          <w:sz w:val="23"/>
          <w:szCs w:val="23"/>
        </w:rPr>
        <w:t>1 à 3 pages</w:t>
      </w:r>
      <w:r>
        <w:rPr>
          <w:i/>
          <w:iCs/>
          <w:sz w:val="23"/>
          <w:szCs w:val="23"/>
        </w:rPr>
        <w:t xml:space="preserve">. Il est recommandé d’apporter un soin particulier à la rédaction de l’exposé de l’objet afin de permettre une évaluation appropriée de votre proposition. </w:t>
      </w:r>
    </w:p>
    <w:p w14:paraId="086DDC6F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Contexte scientifique et technologique du projet </w:t>
      </w:r>
    </w:p>
    <w:p w14:paraId="79AE4219" w14:textId="77777777" w:rsidR="00D673A2" w:rsidRDefault="00D673A2" w:rsidP="00D673A2">
      <w:pPr>
        <w:pStyle w:val="Default"/>
        <w:rPr>
          <w:sz w:val="23"/>
          <w:szCs w:val="23"/>
          <w:u w:val="single"/>
        </w:rPr>
      </w:pPr>
    </w:p>
    <w:p w14:paraId="2D2AA6A1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Contexte scientifique </w:t>
      </w:r>
      <w:r w:rsidRPr="004A63D5">
        <w:rPr>
          <w:sz w:val="23"/>
          <w:szCs w:val="23"/>
          <w:u w:val="single"/>
        </w:rPr>
        <w:t xml:space="preserve">du projet </w:t>
      </w:r>
    </w:p>
    <w:p w14:paraId="5847378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F2AAD28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 w:rsidRPr="00FC3E09">
        <w:rPr>
          <w:b/>
          <w:i/>
          <w:iCs/>
          <w:sz w:val="23"/>
          <w:szCs w:val="23"/>
        </w:rPr>
        <w:t>1 page</w:t>
      </w:r>
      <w:r>
        <w:rPr>
          <w:i/>
          <w:iCs/>
          <w:sz w:val="23"/>
          <w:szCs w:val="23"/>
        </w:rPr>
        <w:t xml:space="preserve">. Connaissances scientifiques et technologiques antérieures (état de l’art), liste et commentaire (inconvénients, etc.) de la bibliographie pertinente, brevets existants, technologies, innovations commercialisées : joindre une copie de ces documents </w:t>
      </w:r>
      <w:r w:rsidRPr="00FC3E09">
        <w:rPr>
          <w:i/>
          <w:iCs/>
          <w:sz w:val="23"/>
          <w:szCs w:val="23"/>
          <w:u w:val="single"/>
        </w:rPr>
        <w:t>en annexe</w:t>
      </w:r>
      <w:r>
        <w:rPr>
          <w:i/>
          <w:iCs/>
          <w:sz w:val="23"/>
          <w:szCs w:val="23"/>
        </w:rPr>
        <w:t xml:space="preserve"> (ou à défaut les références). </w:t>
      </w:r>
    </w:p>
    <w:p w14:paraId="6341B351" w14:textId="77777777" w:rsidR="00D673A2" w:rsidRDefault="00D673A2" w:rsidP="00D673A2">
      <w:pPr>
        <w:pStyle w:val="Default"/>
        <w:rPr>
          <w:sz w:val="23"/>
          <w:szCs w:val="23"/>
        </w:rPr>
      </w:pPr>
    </w:p>
    <w:p w14:paraId="6A8917D2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Caractère innovant du projet </w:t>
      </w:r>
    </w:p>
    <w:p w14:paraId="2863B49F" w14:textId="77777777" w:rsidR="00D673A2" w:rsidRDefault="00D673A2" w:rsidP="00D673A2">
      <w:pPr>
        <w:pStyle w:val="Default"/>
        <w:rPr>
          <w:sz w:val="23"/>
          <w:szCs w:val="23"/>
        </w:rPr>
      </w:pPr>
    </w:p>
    <w:p w14:paraId="14150FBB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Précisez en quoi votre projet se différencie des articles, brevets, innovations et produits cités dans la partie précédente. </w:t>
      </w:r>
    </w:p>
    <w:p w14:paraId="070935D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763B986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Applications principales </w:t>
      </w:r>
    </w:p>
    <w:p w14:paraId="17D10E8B" w14:textId="77777777" w:rsidR="00D673A2" w:rsidRDefault="00D673A2" w:rsidP="00D673A2">
      <w:pPr>
        <w:pStyle w:val="Default"/>
        <w:rPr>
          <w:sz w:val="23"/>
          <w:szCs w:val="23"/>
        </w:rPr>
      </w:pPr>
    </w:p>
    <w:p w14:paraId="4A279B33" w14:textId="77777777" w:rsidR="00D673A2" w:rsidRDefault="00D673A2" w:rsidP="00D673A2">
      <w:pPr>
        <w:pStyle w:val="Default"/>
        <w:rPr>
          <w:sz w:val="23"/>
          <w:szCs w:val="23"/>
        </w:rPr>
      </w:pPr>
      <w:r w:rsidRPr="00FC3838">
        <w:rPr>
          <w:b/>
          <w:i/>
          <w:iCs/>
          <w:sz w:val="23"/>
          <w:szCs w:val="23"/>
        </w:rPr>
        <w:t>1 page</w:t>
      </w:r>
      <w:r>
        <w:rPr>
          <w:i/>
          <w:iCs/>
          <w:sz w:val="23"/>
          <w:szCs w:val="23"/>
        </w:rPr>
        <w:t xml:space="preserve">. Le projet répond-il à un besoin industriel ? </w:t>
      </w:r>
    </w:p>
    <w:p w14:paraId="6C79CFE9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Citez les principales applications identifiées. </w:t>
      </w:r>
    </w:p>
    <w:p w14:paraId="182A1C6D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Est-ce qu’une association avec d’autres technologies est nécessaire ? Si oui lesquelles ? </w:t>
      </w:r>
    </w:p>
    <w:p w14:paraId="229141F7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99C5555" w14:textId="77777777" w:rsidR="00D673A2" w:rsidRDefault="00D673A2" w:rsidP="00D673A2">
      <w:pPr>
        <w:pStyle w:val="Default"/>
        <w:rPr>
          <w:sz w:val="23"/>
          <w:szCs w:val="23"/>
        </w:rPr>
      </w:pPr>
    </w:p>
    <w:p w14:paraId="3D8264FD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>Maturité du projet</w:t>
      </w:r>
    </w:p>
    <w:p w14:paraId="4E68FFD9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D2BFBAE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Précisez la maturité du projet </w:t>
      </w:r>
    </w:p>
    <w:p w14:paraId="0B62FF81" w14:textId="77777777" w:rsidR="00D673A2" w:rsidRDefault="00D673A2" w:rsidP="00D673A2">
      <w:pPr>
        <w:pStyle w:val="Default"/>
        <w:rPr>
          <w:sz w:val="23"/>
          <w:szCs w:val="23"/>
        </w:rPr>
      </w:pPr>
    </w:p>
    <w:p w14:paraId="6FF0C1AA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Stade actuel, performances, corpus ou bases de données existantes, titres de propriété intellectuelle ou industrielle déposés, logiciels, prototypes existants, contacts avec des partenaires socio-économiques, etc. </w:t>
      </w:r>
    </w:p>
    <w:p w14:paraId="024293BE" w14:textId="77777777" w:rsidR="00D673A2" w:rsidRDefault="00D673A2" w:rsidP="00D673A2">
      <w:pPr>
        <w:pStyle w:val="Default"/>
        <w:rPr>
          <w:sz w:val="23"/>
          <w:szCs w:val="23"/>
        </w:rPr>
      </w:pPr>
    </w:p>
    <w:p w14:paraId="4F2A9299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F46E8BA" w14:textId="77777777" w:rsidR="00D673A2" w:rsidRPr="00C42540" w:rsidRDefault="00D673A2" w:rsidP="00D673A2">
      <w:pPr>
        <w:pStyle w:val="Default"/>
        <w:numPr>
          <w:ilvl w:val="0"/>
          <w:numId w:val="4"/>
        </w:numPr>
        <w:rPr>
          <w:rFonts w:asciiTheme="minorHAnsi" w:hAnsiTheme="minorHAnsi" w:cstheme="minorBidi"/>
          <w:b/>
          <w:color w:val="C00000"/>
          <w:szCs w:val="22"/>
        </w:rPr>
      </w:pPr>
      <w:r w:rsidRPr="00C42540">
        <w:rPr>
          <w:rFonts w:asciiTheme="minorHAnsi" w:hAnsiTheme="minorHAnsi" w:cstheme="minorBidi"/>
          <w:b/>
          <w:color w:val="C00000"/>
          <w:szCs w:val="22"/>
        </w:rPr>
        <w:t xml:space="preserve">Programme du projet </w:t>
      </w:r>
    </w:p>
    <w:p w14:paraId="4E5AFCB0" w14:textId="77777777" w:rsidR="00D673A2" w:rsidRDefault="00D673A2" w:rsidP="00D673A2">
      <w:pPr>
        <w:pStyle w:val="Default"/>
        <w:rPr>
          <w:sz w:val="23"/>
          <w:szCs w:val="23"/>
        </w:rPr>
      </w:pPr>
    </w:p>
    <w:p w14:paraId="139CD2F8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Précisez le programme de développement du projet : lister les différentes étapes, leur durée et les livrables associés de manière succincte. </w:t>
      </w:r>
    </w:p>
    <w:p w14:paraId="02561E35" w14:textId="77777777" w:rsidR="00D673A2" w:rsidRDefault="00D673A2" w:rsidP="00D673A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Définir les critères quantitatifs et qualitatifs relatifs à chaque livrable. </w:t>
      </w:r>
    </w:p>
    <w:p w14:paraId="3CD18DE1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Précisez l’objet final du projet. </w:t>
      </w:r>
    </w:p>
    <w:p w14:paraId="4E3CB42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09D8FF1D" w14:textId="4B57F6A2" w:rsidR="00D673A2" w:rsidRDefault="00D673A2" w:rsidP="00D673A2">
      <w:pPr>
        <w:pStyle w:val="Default"/>
        <w:rPr>
          <w:sz w:val="23"/>
          <w:szCs w:val="23"/>
        </w:rPr>
      </w:pPr>
    </w:p>
    <w:p w14:paraId="089D94CC" w14:textId="206217D3" w:rsidR="009D7CCE" w:rsidRDefault="009D7CCE" w:rsidP="00D673A2">
      <w:pPr>
        <w:pStyle w:val="Default"/>
        <w:rPr>
          <w:sz w:val="23"/>
          <w:szCs w:val="23"/>
        </w:rPr>
      </w:pPr>
    </w:p>
    <w:p w14:paraId="6E38B897" w14:textId="110E68E0" w:rsidR="009D7CCE" w:rsidRDefault="009D7CCE" w:rsidP="00D673A2">
      <w:pPr>
        <w:pStyle w:val="Default"/>
        <w:rPr>
          <w:sz w:val="23"/>
          <w:szCs w:val="23"/>
        </w:rPr>
      </w:pPr>
    </w:p>
    <w:p w14:paraId="70DA2221" w14:textId="77777777" w:rsidR="009D7CCE" w:rsidRDefault="009D7CCE" w:rsidP="00D673A2">
      <w:pPr>
        <w:pStyle w:val="Default"/>
        <w:rPr>
          <w:sz w:val="23"/>
          <w:szCs w:val="23"/>
        </w:rPr>
      </w:pPr>
      <w:bookmarkStart w:id="0" w:name="_GoBack"/>
      <w:bookmarkEnd w:id="0"/>
    </w:p>
    <w:p w14:paraId="64BFAA10" w14:textId="77777777" w:rsidR="00D673A2" w:rsidRPr="004A63D5" w:rsidRDefault="00D673A2" w:rsidP="00D673A2">
      <w:pPr>
        <w:pStyle w:val="Default"/>
        <w:rPr>
          <w:sz w:val="23"/>
          <w:szCs w:val="23"/>
          <w:u w:val="single"/>
        </w:rPr>
      </w:pPr>
      <w:r w:rsidRPr="004A63D5">
        <w:rPr>
          <w:sz w:val="23"/>
          <w:szCs w:val="23"/>
          <w:u w:val="single"/>
        </w:rPr>
        <w:t xml:space="preserve">Estimation financière du projet </w:t>
      </w:r>
    </w:p>
    <w:p w14:paraId="27EC204D" w14:textId="77777777" w:rsidR="00D673A2" w:rsidRDefault="00D673A2" w:rsidP="00D673A2">
      <w:pPr>
        <w:pStyle w:val="Default"/>
        <w:rPr>
          <w:sz w:val="23"/>
          <w:szCs w:val="23"/>
        </w:rPr>
      </w:pPr>
    </w:p>
    <w:p w14:paraId="289FE073" w14:textId="77777777" w:rsidR="00D673A2" w:rsidRDefault="00D673A2" w:rsidP="00D673A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Pour chaque étape, estimez les ressources nécessaires et les coûts associés : ressources humaines, consommables, petits équipements, prestations, frais de missions, etc. </w:t>
      </w:r>
    </w:p>
    <w:p w14:paraId="18725147" w14:textId="77777777" w:rsidR="00D673A2" w:rsidRDefault="00D673A2" w:rsidP="00D673A2">
      <w:pPr>
        <w:pStyle w:val="Default"/>
        <w:rPr>
          <w:sz w:val="23"/>
          <w:szCs w:val="23"/>
        </w:rPr>
      </w:pPr>
    </w:p>
    <w:p w14:paraId="74A4DECA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03EEF4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Risques opérationnels </w:t>
      </w:r>
    </w:p>
    <w:p w14:paraId="55F30558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720E0CD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Le déroulement du projet présente-t-il des inconvénients / limitations / verrous scientifiques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/ 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techniques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/ sociaux / sociétaux / humains 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? Si oui, peuvent-ils être surmontés ? </w:t>
      </w:r>
    </w:p>
    <w:p w14:paraId="735CFE8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19D43A7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93949F1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Risques juridiques </w:t>
      </w:r>
    </w:p>
    <w:p w14:paraId="45D6681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4D63DD0C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Avez-vous déjà divulgué des informations au sujet du projet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? S</w:t>
      </w:r>
      <w:r w:rsidRPr="005A3616">
        <w:rPr>
          <w:rFonts w:ascii="Calibri" w:hAnsi="Calibri" w:cs="Calibri"/>
          <w:i/>
          <w:iCs/>
          <w:color w:val="000000"/>
          <w:sz w:val="23"/>
          <w:szCs w:val="23"/>
        </w:rPr>
        <w:t xml:space="preserve">i oui, les lister. </w:t>
      </w:r>
    </w:p>
    <w:p w14:paraId="0B23F306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 a-t-il des contraintes réglementaires ?</w:t>
      </w:r>
    </w:p>
    <w:p w14:paraId="7D2EE29A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AB81B58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3FDB9F0" w14:textId="77777777" w:rsidR="00D673A2" w:rsidRPr="002F3A81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u w:val="single"/>
        </w:rPr>
      </w:pPr>
      <w:r w:rsidRPr="002F3A81">
        <w:rPr>
          <w:rFonts w:ascii="Calibri" w:hAnsi="Calibri" w:cs="Calibri"/>
          <w:color w:val="000000"/>
          <w:sz w:val="23"/>
          <w:szCs w:val="23"/>
          <w:u w:val="single"/>
        </w:rPr>
        <w:t xml:space="preserve">Données actuelles </w:t>
      </w:r>
    </w:p>
    <w:p w14:paraId="47D30427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5532F74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A3616">
        <w:rPr>
          <w:rFonts w:ascii="Calibri" w:hAnsi="Calibri" w:cs="Calibri"/>
          <w:color w:val="000000"/>
          <w:sz w:val="23"/>
          <w:szCs w:val="23"/>
        </w:rPr>
        <w:t xml:space="preserve">Les résultats présentés sont issus : </w:t>
      </w:r>
    </w:p>
    <w:p w14:paraId="63501C1A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 w:rsidRPr="005A3616">
        <w:rPr>
          <w:rFonts w:ascii="Calibri" w:hAnsi="Calibri" w:cs="Calibri"/>
          <w:color w:val="000000"/>
          <w:sz w:val="23"/>
          <w:szCs w:val="23"/>
        </w:rPr>
        <w:t xml:space="preserve">- De recherches propres du laboratoire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</w:p>
    <w:p w14:paraId="1352FCAC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- D’une collaboration avec d’autres laboratoires académiques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</w:p>
    <w:p w14:paraId="71B4032F" w14:textId="77777777" w:rsidR="00D673A2" w:rsidRPr="005A3616" w:rsidRDefault="00D673A2" w:rsidP="00D673A2">
      <w:pPr>
        <w:autoSpaceDE w:val="0"/>
        <w:autoSpaceDN w:val="0"/>
        <w:adjustRightInd w:val="0"/>
        <w:spacing w:after="0" w:line="240" w:lineRule="auto"/>
        <w:rPr>
          <w:rFonts w:ascii="MS Gothic" w:eastAsia="MS Gothic" w:hAnsi="Calibri" w:cs="MS Gothic"/>
          <w:color w:val="000000"/>
          <w:sz w:val="23"/>
          <w:szCs w:val="23"/>
        </w:rPr>
      </w:pPr>
      <w:r>
        <w:rPr>
          <w:rFonts w:ascii="Calibri" w:eastAsia="MS Gothic" w:hAnsi="Calibri" w:cs="Calibri"/>
          <w:color w:val="000000"/>
          <w:sz w:val="23"/>
          <w:szCs w:val="23"/>
        </w:rPr>
        <w:t>- D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’une collaboration avec un industriel : oui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  <w:r w:rsidRPr="005A3616">
        <w:rPr>
          <w:rFonts w:ascii="MS Gothic" w:eastAsia="MS Gothic" w:hAnsi="Calibri" w:cs="MS Gothic"/>
          <w:color w:val="000000"/>
          <w:sz w:val="23"/>
          <w:szCs w:val="23"/>
        </w:rPr>
        <w:t xml:space="preserve"> </w:t>
      </w:r>
      <w:r w:rsidRPr="005A3616">
        <w:rPr>
          <w:rFonts w:ascii="Calibri" w:eastAsia="MS Gothic" w:hAnsi="Calibri" w:cs="Calibri"/>
          <w:color w:val="000000"/>
          <w:sz w:val="23"/>
          <w:szCs w:val="23"/>
        </w:rPr>
        <w:t xml:space="preserve">non </w:t>
      </w:r>
      <w:r w:rsidRPr="005A3616">
        <w:rPr>
          <w:rFonts w:ascii="MS Gothic" w:eastAsia="MS Gothic" w:hAnsi="Calibri" w:cs="MS Gothic" w:hint="eastAsia"/>
          <w:color w:val="000000"/>
          <w:sz w:val="23"/>
          <w:szCs w:val="23"/>
        </w:rPr>
        <w:t>☐</w:t>
      </w:r>
    </w:p>
    <w:p w14:paraId="21EB24D4" w14:textId="77777777" w:rsidR="00D673A2" w:rsidRPr="00E9632F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4F08B24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Si oui, précisez Le financement des résultats présentés est issu : </w:t>
      </w:r>
    </w:p>
    <w:p w14:paraId="2B16D1C6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Des ressources propres du laboratoire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257A6FC6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contrat bilatéral avec un industriel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651EC669" w14:textId="77777777" w:rsidR="00D673A2" w:rsidRPr="00D009C0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contrat de financement recherche public (ANR…)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68AE8EEC" w14:textId="77777777" w:rsidR="00D673A2" w:rsidRPr="00E9632F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009C0">
        <w:rPr>
          <w:rFonts w:ascii="Calibri" w:hAnsi="Calibri" w:cs="Calibri"/>
          <w:color w:val="000000"/>
          <w:sz w:val="23"/>
          <w:szCs w:val="23"/>
        </w:rPr>
        <w:t xml:space="preserve">- D’un autre financement : oui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D009C0">
        <w:rPr>
          <w:rFonts w:ascii="Calibri" w:hAnsi="Calibri" w:cs="Calibri"/>
          <w:color w:val="000000"/>
          <w:sz w:val="23"/>
          <w:szCs w:val="23"/>
        </w:rPr>
        <w:t xml:space="preserve"> non </w:t>
      </w:r>
      <w:r w:rsidRPr="00D009C0">
        <w:rPr>
          <w:rFonts w:ascii="Segoe UI Symbol" w:hAnsi="Segoe UI Symbol" w:cs="Segoe UI Symbol"/>
          <w:color w:val="000000"/>
          <w:sz w:val="23"/>
          <w:szCs w:val="23"/>
        </w:rPr>
        <w:t>☐</w:t>
      </w:r>
    </w:p>
    <w:p w14:paraId="0BADD957" w14:textId="77777777" w:rsidR="00D673A2" w:rsidRDefault="00D673A2" w:rsidP="00D673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7779DC6" w14:textId="77777777" w:rsidR="00D673A2" w:rsidRDefault="00D673A2" w:rsidP="00D673A2">
      <w:pPr>
        <w:pStyle w:val="Default"/>
        <w:rPr>
          <w:b/>
          <w:bCs/>
          <w:sz w:val="32"/>
          <w:szCs w:val="32"/>
        </w:rPr>
      </w:pPr>
    </w:p>
    <w:p w14:paraId="691C7ACF" w14:textId="77777777" w:rsidR="00D673A2" w:rsidRDefault="00D673A2" w:rsidP="00F155AC">
      <w:pPr>
        <w:spacing w:line="240" w:lineRule="auto"/>
      </w:pPr>
    </w:p>
    <w:sectPr w:rsidR="00D673A2" w:rsidSect="009D7CCE">
      <w:footerReference w:type="default" r:id="rId4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2182E" w14:textId="77777777" w:rsidR="00C11027" w:rsidRDefault="00C11027" w:rsidP="00F155AC">
      <w:pPr>
        <w:spacing w:after="0" w:line="240" w:lineRule="auto"/>
      </w:pPr>
      <w:r>
        <w:separator/>
      </w:r>
    </w:p>
  </w:endnote>
  <w:endnote w:type="continuationSeparator" w:id="0">
    <w:p w14:paraId="2E7E5EEB" w14:textId="77777777" w:rsidR="00C11027" w:rsidRDefault="00C11027" w:rsidP="00F1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6BC0" w14:textId="77777777" w:rsidR="00F155AC" w:rsidRDefault="00F155A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C7B77C" wp14:editId="05D6D4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8041" w14:textId="131F11A8" w:rsidR="00F155AC" w:rsidRDefault="009D7CCE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55A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AAP </w:t>
                                </w:r>
                                <w:r w:rsidR="008D15C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TILT</w:t>
                                </w:r>
                                <w:r w:rsidR="00F155A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C7B77C" id="Groupe 164" o:spid="_x0000_s104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klhQMAALE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">
              <v:rect id="Rectangle 165" o:spid="_x0000_s104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1D9E8041" w14:textId="131F11A8" w:rsidR="00F155AC" w:rsidRDefault="00952795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55A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AAP </w:t>
                          </w:r>
                          <w:r w:rsidR="008D15C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TILT</w:t>
                          </w:r>
                          <w:r w:rsidR="00F155A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7409" w14:textId="77777777" w:rsidR="00C11027" w:rsidRDefault="00C11027" w:rsidP="00F155AC">
      <w:pPr>
        <w:spacing w:after="0" w:line="240" w:lineRule="auto"/>
      </w:pPr>
      <w:r>
        <w:separator/>
      </w:r>
    </w:p>
  </w:footnote>
  <w:footnote w:type="continuationSeparator" w:id="0">
    <w:p w14:paraId="7E1944B7" w14:textId="77777777" w:rsidR="00C11027" w:rsidRDefault="00C11027" w:rsidP="00F1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851"/>
    <w:multiLevelType w:val="hybridMultilevel"/>
    <w:tmpl w:val="B844B4F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D16"/>
    <w:multiLevelType w:val="hybridMultilevel"/>
    <w:tmpl w:val="9E2EC81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A8B"/>
    <w:multiLevelType w:val="hybridMultilevel"/>
    <w:tmpl w:val="07A8F7CA"/>
    <w:lvl w:ilvl="0" w:tplc="C9240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640"/>
    <w:multiLevelType w:val="hybridMultilevel"/>
    <w:tmpl w:val="921A9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C"/>
    <w:rsid w:val="000251BA"/>
    <w:rsid w:val="000503EE"/>
    <w:rsid w:val="00094322"/>
    <w:rsid w:val="000C19FE"/>
    <w:rsid w:val="00107ADF"/>
    <w:rsid w:val="00126AC0"/>
    <w:rsid w:val="00146849"/>
    <w:rsid w:val="00161A1D"/>
    <w:rsid w:val="001B7537"/>
    <w:rsid w:val="00233952"/>
    <w:rsid w:val="002476E9"/>
    <w:rsid w:val="00353B34"/>
    <w:rsid w:val="0038277C"/>
    <w:rsid w:val="003F3BBE"/>
    <w:rsid w:val="00403B68"/>
    <w:rsid w:val="004F4D85"/>
    <w:rsid w:val="00514B4A"/>
    <w:rsid w:val="0057515A"/>
    <w:rsid w:val="005C3B5A"/>
    <w:rsid w:val="00615633"/>
    <w:rsid w:val="00625411"/>
    <w:rsid w:val="00662839"/>
    <w:rsid w:val="006C6605"/>
    <w:rsid w:val="006E4DFB"/>
    <w:rsid w:val="00713C0E"/>
    <w:rsid w:val="007969A9"/>
    <w:rsid w:val="007B2CB7"/>
    <w:rsid w:val="007C43AF"/>
    <w:rsid w:val="00801478"/>
    <w:rsid w:val="00880FDF"/>
    <w:rsid w:val="008C1747"/>
    <w:rsid w:val="008D15C7"/>
    <w:rsid w:val="00943207"/>
    <w:rsid w:val="00952795"/>
    <w:rsid w:val="00972186"/>
    <w:rsid w:val="009A325D"/>
    <w:rsid w:val="009B12C3"/>
    <w:rsid w:val="009D7CCE"/>
    <w:rsid w:val="00A747A7"/>
    <w:rsid w:val="00A870FB"/>
    <w:rsid w:val="00BC5CC6"/>
    <w:rsid w:val="00C11027"/>
    <w:rsid w:val="00C20FDC"/>
    <w:rsid w:val="00C32FFD"/>
    <w:rsid w:val="00C73499"/>
    <w:rsid w:val="00C748E8"/>
    <w:rsid w:val="00C94E52"/>
    <w:rsid w:val="00CB5B04"/>
    <w:rsid w:val="00CE05EA"/>
    <w:rsid w:val="00D5677D"/>
    <w:rsid w:val="00D673A2"/>
    <w:rsid w:val="00DD5401"/>
    <w:rsid w:val="00DF54BE"/>
    <w:rsid w:val="00E13240"/>
    <w:rsid w:val="00E32B0D"/>
    <w:rsid w:val="00E55846"/>
    <w:rsid w:val="00EC2D5F"/>
    <w:rsid w:val="00ED715A"/>
    <w:rsid w:val="00F155AC"/>
    <w:rsid w:val="00F2476F"/>
    <w:rsid w:val="00F750C1"/>
    <w:rsid w:val="00F82E3D"/>
    <w:rsid w:val="00F90F53"/>
    <w:rsid w:val="00F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A2E03"/>
  <w15:chartTrackingRefBased/>
  <w15:docId w15:val="{FEE1F2D0-03E5-4F42-BFEA-D5191CD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55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5A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55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5AC"/>
  </w:style>
  <w:style w:type="paragraph" w:styleId="Pieddepage">
    <w:name w:val="footer"/>
    <w:basedOn w:val="Normal"/>
    <w:link w:val="Pieddepag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5AC"/>
  </w:style>
  <w:style w:type="character" w:styleId="Marquedecommentaire">
    <w:name w:val="annotation reference"/>
    <w:basedOn w:val="Policepardfaut"/>
    <w:uiPriority w:val="99"/>
    <w:semiHidden/>
    <w:unhideWhenUsed/>
    <w:rsid w:val="00713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C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C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C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9" Type="http://schemas.openxmlformats.org/officeDocument/2006/relationships/hyperlink" Target="http://www.satt.fr/aap-tilt-2017/" TargetMode="External"/><Relationship Id="rId21" Type="http://schemas.openxmlformats.org/officeDocument/2006/relationships/image" Target="media/image8.emf"/><Relationship Id="rId34" Type="http://schemas.openxmlformats.org/officeDocument/2006/relationships/image" Target="media/image14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70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0.png"/><Relationship Id="rId32" Type="http://schemas.openxmlformats.org/officeDocument/2006/relationships/image" Target="media/image130.png"/><Relationship Id="rId37" Type="http://schemas.openxmlformats.org/officeDocument/2006/relationships/image" Target="media/image16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media/image110.png"/><Relationship Id="rId36" Type="http://schemas.openxmlformats.org/officeDocument/2006/relationships/image" Target="media/image150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image" Target="media/image40.png"/><Relationship Id="rId22" Type="http://schemas.openxmlformats.org/officeDocument/2006/relationships/image" Target="media/image80.emf"/><Relationship Id="rId27" Type="http://schemas.openxmlformats.org/officeDocument/2006/relationships/image" Target="media/image11.png"/><Relationship Id="rId30" Type="http://schemas.openxmlformats.org/officeDocument/2006/relationships/image" Target="media/image120.png"/><Relationship Id="rId35" Type="http://schemas.openxmlformats.org/officeDocument/2006/relationships/image" Target="media/image15.jpeg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mailto:TILT.AAP-2017@sa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FD2F-C640-4FBF-BF1F-AF8C6AC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TILT 2017</vt:lpstr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TILT 2017</dc:title>
  <dc:subject/>
  <dc:creator>LE FUR Ania</dc:creator>
  <cp:keywords/>
  <dc:description/>
  <cp:lastModifiedBy>Xavier APOLINARSKI</cp:lastModifiedBy>
  <cp:revision>4</cp:revision>
  <cp:lastPrinted>2017-09-19T12:06:00Z</cp:lastPrinted>
  <dcterms:created xsi:type="dcterms:W3CDTF">2017-09-19T12:03:00Z</dcterms:created>
  <dcterms:modified xsi:type="dcterms:W3CDTF">2017-09-19T12:16:00Z</dcterms:modified>
</cp:coreProperties>
</file>